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95" w:rsidRPr="0077588A" w:rsidRDefault="00557495" w:rsidP="0077588A">
      <w:pPr>
        <w:pStyle w:val="Title"/>
        <w:spacing w:line="276" w:lineRule="auto"/>
        <w:jc w:val="center"/>
        <w:rPr>
          <w:rFonts w:ascii="Arial" w:hAnsi="Arial" w:cs="Arial"/>
          <w:sz w:val="24"/>
          <w:szCs w:val="22"/>
        </w:rPr>
      </w:pPr>
      <w:r w:rsidRPr="0077588A">
        <w:rPr>
          <w:rFonts w:ascii="Arial" w:hAnsi="Arial" w:cs="Arial"/>
          <w:sz w:val="24"/>
          <w:szCs w:val="22"/>
        </w:rPr>
        <w:t>Minutes</w:t>
      </w:r>
    </w:p>
    <w:p w:rsidR="00557495" w:rsidRPr="0077588A" w:rsidRDefault="00557495" w:rsidP="0077588A">
      <w:pPr>
        <w:pStyle w:val="Title"/>
        <w:spacing w:line="276" w:lineRule="auto"/>
        <w:jc w:val="center"/>
        <w:rPr>
          <w:rFonts w:ascii="Arial" w:hAnsi="Arial" w:cs="Arial"/>
          <w:sz w:val="24"/>
          <w:szCs w:val="22"/>
        </w:rPr>
      </w:pPr>
      <w:proofErr w:type="gramStart"/>
      <w:r w:rsidRPr="0077588A">
        <w:rPr>
          <w:rFonts w:ascii="Arial" w:hAnsi="Arial" w:cs="Arial"/>
          <w:sz w:val="24"/>
          <w:szCs w:val="22"/>
        </w:rPr>
        <w:t>of</w:t>
      </w:r>
      <w:proofErr w:type="gramEnd"/>
    </w:p>
    <w:p w:rsidR="00557495" w:rsidRPr="0077588A" w:rsidRDefault="00D777E0" w:rsidP="0077588A">
      <w:pPr>
        <w:pStyle w:val="Title"/>
        <w:spacing w:line="276" w:lineRule="auto"/>
        <w:jc w:val="center"/>
        <w:rPr>
          <w:rFonts w:ascii="Arial" w:hAnsi="Arial" w:cs="Arial"/>
          <w:sz w:val="24"/>
          <w:szCs w:val="22"/>
        </w:rPr>
      </w:pPr>
      <w:r w:rsidRPr="0077588A">
        <w:rPr>
          <w:rFonts w:ascii="Arial" w:hAnsi="Arial" w:cs="Arial"/>
          <w:sz w:val="24"/>
          <w:szCs w:val="22"/>
        </w:rPr>
        <w:t>Policy and Advocacy Advisory Council</w:t>
      </w:r>
      <w:r w:rsidR="00557495" w:rsidRPr="0077588A">
        <w:rPr>
          <w:rFonts w:ascii="Arial" w:hAnsi="Arial" w:cs="Arial"/>
          <w:sz w:val="24"/>
          <w:szCs w:val="22"/>
        </w:rPr>
        <w:t xml:space="preserve"> Meeting: </w:t>
      </w:r>
      <w:r w:rsidR="0099051A">
        <w:rPr>
          <w:rFonts w:ascii="Arial" w:hAnsi="Arial" w:cs="Arial"/>
          <w:sz w:val="24"/>
          <w:szCs w:val="22"/>
        </w:rPr>
        <w:t>3</w:t>
      </w:r>
    </w:p>
    <w:p w:rsidR="00557495" w:rsidRPr="0077588A" w:rsidRDefault="00395237" w:rsidP="0077588A">
      <w:pPr>
        <w:rPr>
          <w:rFonts w:ascii="Arial" w:hAnsi="Arial" w:cs="Arial"/>
        </w:rPr>
      </w:pPr>
      <w:r w:rsidRPr="0077588A">
        <w:rPr>
          <w:rFonts w:ascii="Arial" w:hAnsi="Arial" w:cs="Arial"/>
        </w:rPr>
        <w:t xml:space="preserve">The </w:t>
      </w:r>
      <w:r w:rsidR="00D777E0" w:rsidRPr="0077588A">
        <w:rPr>
          <w:rFonts w:ascii="Arial" w:hAnsi="Arial" w:cs="Arial"/>
        </w:rPr>
        <w:t>PAAC</w:t>
      </w:r>
      <w:r w:rsidRPr="0077588A">
        <w:rPr>
          <w:rFonts w:ascii="Arial" w:hAnsi="Arial" w:cs="Arial"/>
        </w:rPr>
        <w:t xml:space="preserve"> meeting was held at the NCDCPH on </w:t>
      </w:r>
      <w:r w:rsidR="0099051A">
        <w:rPr>
          <w:rFonts w:ascii="Arial" w:hAnsi="Arial" w:cs="Arial"/>
        </w:rPr>
        <w:t>June</w:t>
      </w:r>
      <w:r w:rsidR="001928DE" w:rsidRPr="0077588A">
        <w:rPr>
          <w:rFonts w:ascii="Arial" w:hAnsi="Arial" w:cs="Arial"/>
        </w:rPr>
        <w:t xml:space="preserve"> </w:t>
      </w:r>
      <w:r w:rsidR="0099051A">
        <w:rPr>
          <w:rFonts w:ascii="Arial" w:hAnsi="Arial" w:cs="Arial"/>
        </w:rPr>
        <w:t>27</w:t>
      </w:r>
      <w:r w:rsidRPr="0077588A">
        <w:rPr>
          <w:rFonts w:ascii="Arial" w:hAnsi="Arial" w:cs="Arial"/>
        </w:rPr>
        <w:t>, 201</w:t>
      </w:r>
      <w:r w:rsidR="00D777E0" w:rsidRPr="0077588A">
        <w:rPr>
          <w:rFonts w:ascii="Arial" w:hAnsi="Arial" w:cs="Arial"/>
        </w:rPr>
        <w:t>6</w:t>
      </w:r>
      <w:r w:rsidRPr="0077588A">
        <w:rPr>
          <w:rFonts w:ascii="Arial" w:hAnsi="Arial" w:cs="Arial"/>
        </w:rPr>
        <w:t xml:space="preserve"> at 1</w:t>
      </w:r>
      <w:r w:rsidR="00D777E0" w:rsidRPr="0077588A">
        <w:rPr>
          <w:rFonts w:ascii="Arial" w:hAnsi="Arial" w:cs="Arial"/>
        </w:rPr>
        <w:t>6</w:t>
      </w:r>
      <w:r w:rsidRPr="0077588A">
        <w:rPr>
          <w:rFonts w:ascii="Arial" w:hAnsi="Arial" w:cs="Arial"/>
        </w:rPr>
        <w:t>:</w:t>
      </w:r>
      <w:r w:rsidR="0099051A">
        <w:rPr>
          <w:rFonts w:ascii="Arial" w:hAnsi="Arial" w:cs="Arial"/>
        </w:rPr>
        <w:t>3</w:t>
      </w:r>
      <w:r w:rsidRPr="0077588A">
        <w:rPr>
          <w:rFonts w:ascii="Arial" w:hAnsi="Arial" w:cs="Arial"/>
        </w:rPr>
        <w:t>0.</w:t>
      </w:r>
    </w:p>
    <w:p w:rsidR="004D4146" w:rsidRPr="0077588A" w:rsidRDefault="004D4146" w:rsidP="0077588A">
      <w:pPr>
        <w:jc w:val="both"/>
        <w:rPr>
          <w:rFonts w:ascii="Arial" w:hAnsi="Arial" w:cs="Arial"/>
          <w:b/>
        </w:rPr>
      </w:pPr>
    </w:p>
    <w:p w:rsidR="00BD73C5" w:rsidRPr="0077588A" w:rsidRDefault="00395237" w:rsidP="0077588A">
      <w:pPr>
        <w:jc w:val="both"/>
        <w:rPr>
          <w:rFonts w:ascii="Arial" w:hAnsi="Arial" w:cs="Arial"/>
        </w:rPr>
      </w:pPr>
      <w:r w:rsidRPr="0077588A">
        <w:rPr>
          <w:rFonts w:ascii="Arial" w:hAnsi="Arial" w:cs="Arial"/>
          <w:b/>
        </w:rPr>
        <w:t>Objectives</w:t>
      </w:r>
      <w:r w:rsidRPr="0077588A">
        <w:rPr>
          <w:rFonts w:ascii="Arial" w:hAnsi="Arial" w:cs="Arial"/>
        </w:rPr>
        <w:t xml:space="preserve">: </w:t>
      </w:r>
    </w:p>
    <w:p w:rsidR="00395237" w:rsidRPr="0077588A" w:rsidRDefault="00016147" w:rsidP="0077588A">
      <w:pPr>
        <w:jc w:val="both"/>
        <w:rPr>
          <w:rFonts w:ascii="Arial" w:hAnsi="Arial" w:cs="Arial"/>
        </w:rPr>
      </w:pPr>
      <w:r>
        <w:rPr>
          <w:rFonts w:ascii="Arial" w:hAnsi="Arial" w:cs="Arial"/>
        </w:rPr>
        <w:t>Update on transition plan development</w:t>
      </w:r>
      <w:r w:rsidR="00395237" w:rsidRPr="0077588A">
        <w:rPr>
          <w:rFonts w:ascii="Arial" w:hAnsi="Arial" w:cs="Arial"/>
        </w:rPr>
        <w:t>.</w:t>
      </w:r>
    </w:p>
    <w:p w:rsidR="00395237" w:rsidRPr="0077588A" w:rsidRDefault="00395237" w:rsidP="0077588A">
      <w:pPr>
        <w:jc w:val="both"/>
        <w:rPr>
          <w:rFonts w:ascii="Arial" w:hAnsi="Arial" w:cs="Arial"/>
        </w:rPr>
      </w:pPr>
      <w:r w:rsidRPr="0077588A">
        <w:rPr>
          <w:rFonts w:ascii="Arial" w:hAnsi="Arial" w:cs="Arial"/>
          <w:b/>
        </w:rPr>
        <w:t>Attendees:</w:t>
      </w:r>
      <w:r w:rsidRPr="0077588A">
        <w:rPr>
          <w:rFonts w:ascii="Arial" w:hAnsi="Arial" w:cs="Arial"/>
        </w:rPr>
        <w:t xml:space="preserve"> </w:t>
      </w:r>
    </w:p>
    <w:p w:rsidR="000802D5" w:rsidRPr="000B5BCE" w:rsidRDefault="000802D5" w:rsidP="000B5BCE">
      <w:pPr>
        <w:spacing w:after="0"/>
        <w:jc w:val="both"/>
        <w:rPr>
          <w:rFonts w:ascii="Arial" w:hAnsi="Arial" w:cs="Arial"/>
        </w:rPr>
      </w:pPr>
      <w:r w:rsidRPr="000B5BCE">
        <w:rPr>
          <w:rFonts w:ascii="Arial" w:hAnsi="Arial" w:cs="Arial"/>
        </w:rPr>
        <w:t xml:space="preserve">Nino </w:t>
      </w:r>
      <w:proofErr w:type="spellStart"/>
      <w:r w:rsidRPr="000B5BCE">
        <w:rPr>
          <w:rFonts w:ascii="Arial" w:hAnsi="Arial" w:cs="Arial"/>
        </w:rPr>
        <w:t>Berdzuli</w:t>
      </w:r>
      <w:proofErr w:type="spellEnd"/>
      <w:r w:rsidRPr="000B5BCE">
        <w:rPr>
          <w:rFonts w:ascii="Arial" w:hAnsi="Arial" w:cs="Arial"/>
        </w:rPr>
        <w:t xml:space="preserve"> – Deputy Minister of Labor, Health and Social Affairs</w:t>
      </w:r>
    </w:p>
    <w:p w:rsidR="000802D5" w:rsidRPr="000B5BCE" w:rsidRDefault="009A2DEB" w:rsidP="000B5BCE">
      <w:pPr>
        <w:spacing w:after="0"/>
        <w:jc w:val="both"/>
        <w:rPr>
          <w:rFonts w:ascii="Arial" w:hAnsi="Arial" w:cs="Arial"/>
        </w:rPr>
      </w:pPr>
      <w:r w:rsidRPr="000B5BCE">
        <w:rPr>
          <w:rFonts w:ascii="Arial" w:hAnsi="Arial" w:cs="Arial"/>
        </w:rPr>
        <w:t>Tamar Gabunia - CCM Vice-Chair</w:t>
      </w:r>
    </w:p>
    <w:p w:rsidR="000802D5" w:rsidRPr="000B5BCE" w:rsidRDefault="000802D5" w:rsidP="000B5BCE">
      <w:pPr>
        <w:spacing w:after="0"/>
        <w:jc w:val="both"/>
        <w:rPr>
          <w:rFonts w:ascii="Arial" w:hAnsi="Arial" w:cs="Arial"/>
        </w:rPr>
      </w:pPr>
      <w:r w:rsidRPr="000B5BCE">
        <w:rPr>
          <w:rFonts w:ascii="Arial" w:hAnsi="Arial" w:cs="Arial"/>
        </w:rPr>
        <w:t>Tsovinar Sakanyan – The Global Fund, Fund Portfolio Manager</w:t>
      </w:r>
    </w:p>
    <w:p w:rsidR="000802D5" w:rsidRPr="000B5BCE" w:rsidRDefault="000802D5" w:rsidP="000B5BCE">
      <w:pPr>
        <w:spacing w:after="0"/>
        <w:jc w:val="both"/>
        <w:rPr>
          <w:rFonts w:ascii="Arial" w:hAnsi="Arial" w:cs="Arial"/>
        </w:rPr>
      </w:pPr>
      <w:proofErr w:type="spellStart"/>
      <w:r w:rsidRPr="000B5BCE">
        <w:rPr>
          <w:rFonts w:ascii="Arial" w:hAnsi="Arial" w:cs="Arial"/>
        </w:rPr>
        <w:t>Ekaterine</w:t>
      </w:r>
      <w:proofErr w:type="spellEnd"/>
      <w:r w:rsidRPr="000B5BCE">
        <w:rPr>
          <w:rFonts w:ascii="Arial" w:hAnsi="Arial" w:cs="Arial"/>
        </w:rPr>
        <w:t xml:space="preserve"> </w:t>
      </w:r>
      <w:proofErr w:type="spellStart"/>
      <w:r w:rsidRPr="000B5BCE">
        <w:rPr>
          <w:rFonts w:ascii="Arial" w:hAnsi="Arial" w:cs="Arial"/>
        </w:rPr>
        <w:t>Kavtaradze</w:t>
      </w:r>
      <w:proofErr w:type="spellEnd"/>
      <w:r w:rsidRPr="000B5BCE">
        <w:rPr>
          <w:rFonts w:ascii="Arial" w:hAnsi="Arial" w:cs="Arial"/>
        </w:rPr>
        <w:t xml:space="preserve"> – </w:t>
      </w:r>
      <w:r w:rsidR="008E66FA">
        <w:rPr>
          <w:rFonts w:ascii="Arial" w:hAnsi="Arial" w:cs="Arial"/>
        </w:rPr>
        <w:t>National Center for Disease Control and Public Health (</w:t>
      </w:r>
      <w:r w:rsidRPr="000B5BCE">
        <w:rPr>
          <w:rFonts w:ascii="Arial" w:hAnsi="Arial" w:cs="Arial"/>
        </w:rPr>
        <w:t>NCDC</w:t>
      </w:r>
      <w:r w:rsidR="008E66FA">
        <w:rPr>
          <w:rFonts w:ascii="Arial" w:hAnsi="Arial" w:cs="Arial"/>
        </w:rPr>
        <w:t>)</w:t>
      </w:r>
      <w:r w:rsidRPr="000B5BCE">
        <w:rPr>
          <w:rFonts w:ascii="Arial" w:hAnsi="Arial" w:cs="Arial"/>
        </w:rPr>
        <w:t>, Deputy Director</w:t>
      </w:r>
    </w:p>
    <w:p w:rsidR="009A2DEB" w:rsidRPr="000B5BCE" w:rsidRDefault="009A2DEB" w:rsidP="000B5BCE">
      <w:pPr>
        <w:spacing w:after="0"/>
        <w:jc w:val="both"/>
        <w:rPr>
          <w:rFonts w:ascii="Arial" w:hAnsi="Arial" w:cs="Arial"/>
        </w:rPr>
      </w:pPr>
      <w:proofErr w:type="spellStart"/>
      <w:r w:rsidRPr="000B5BCE">
        <w:rPr>
          <w:rFonts w:ascii="Arial" w:hAnsi="Arial" w:cs="Arial"/>
        </w:rPr>
        <w:t>Konstantine</w:t>
      </w:r>
      <w:proofErr w:type="spellEnd"/>
      <w:r w:rsidRPr="000B5BCE">
        <w:rPr>
          <w:rFonts w:ascii="Arial" w:hAnsi="Arial" w:cs="Arial"/>
        </w:rPr>
        <w:t xml:space="preserve"> </w:t>
      </w:r>
      <w:proofErr w:type="spellStart"/>
      <w:r w:rsidRPr="000B5BCE">
        <w:rPr>
          <w:rFonts w:ascii="Arial" w:hAnsi="Arial" w:cs="Arial"/>
        </w:rPr>
        <w:t>Labartkava</w:t>
      </w:r>
      <w:proofErr w:type="spellEnd"/>
      <w:r w:rsidRPr="000B5BCE">
        <w:rPr>
          <w:rFonts w:ascii="Arial" w:hAnsi="Arial" w:cs="Arial"/>
        </w:rPr>
        <w:t xml:space="preserve"> – </w:t>
      </w:r>
      <w:proofErr w:type="spellStart"/>
      <w:r w:rsidRPr="000B5BCE">
        <w:rPr>
          <w:rFonts w:ascii="Arial" w:hAnsi="Arial" w:cs="Arial"/>
        </w:rPr>
        <w:t>GeNPUD</w:t>
      </w:r>
      <w:proofErr w:type="spellEnd"/>
      <w:r w:rsidRPr="000B5BCE">
        <w:rPr>
          <w:rFonts w:ascii="Arial" w:hAnsi="Arial" w:cs="Arial"/>
        </w:rPr>
        <w:t>, “New Vector</w:t>
      </w:r>
    </w:p>
    <w:p w:rsidR="009A2DEB" w:rsidRPr="000B5BCE" w:rsidRDefault="000802D5" w:rsidP="000B5BCE">
      <w:pPr>
        <w:spacing w:after="0"/>
        <w:jc w:val="both"/>
        <w:rPr>
          <w:rFonts w:ascii="Sylfaen" w:hAnsi="Sylfaen" w:cs="Arial"/>
          <w:lang w:val="ka-GE"/>
        </w:rPr>
      </w:pPr>
      <w:r w:rsidRPr="000B5BCE">
        <w:rPr>
          <w:rFonts w:ascii="Arial" w:hAnsi="Arial" w:cs="Arial"/>
        </w:rPr>
        <w:t xml:space="preserve">Ina </w:t>
      </w:r>
      <w:proofErr w:type="spellStart"/>
      <w:r w:rsidRPr="000B5BCE">
        <w:rPr>
          <w:rFonts w:ascii="Arial" w:hAnsi="Arial" w:cs="Arial"/>
        </w:rPr>
        <w:t>Inaridze</w:t>
      </w:r>
      <w:proofErr w:type="spellEnd"/>
      <w:r w:rsidR="009A2DEB" w:rsidRPr="000B5BCE">
        <w:rPr>
          <w:rFonts w:ascii="Arial" w:hAnsi="Arial" w:cs="Arial"/>
        </w:rPr>
        <w:t xml:space="preserve"> – </w:t>
      </w:r>
      <w:proofErr w:type="spellStart"/>
      <w:r w:rsidR="009A2DEB" w:rsidRPr="000B5BCE">
        <w:rPr>
          <w:rFonts w:ascii="Arial" w:hAnsi="Arial" w:cs="Arial"/>
        </w:rPr>
        <w:t>MdM</w:t>
      </w:r>
      <w:proofErr w:type="spellEnd"/>
    </w:p>
    <w:p w:rsidR="009A2DEB" w:rsidRPr="000B5BCE" w:rsidRDefault="009A2DEB" w:rsidP="000B5BCE">
      <w:pPr>
        <w:spacing w:after="0"/>
        <w:jc w:val="both"/>
        <w:rPr>
          <w:rFonts w:ascii="Arial" w:hAnsi="Arial" w:cs="Arial"/>
        </w:rPr>
      </w:pPr>
      <w:r w:rsidRPr="000B5BCE">
        <w:rPr>
          <w:rFonts w:ascii="Arial" w:hAnsi="Arial" w:cs="Arial"/>
        </w:rPr>
        <w:t>Natalia Zakareishvili –</w:t>
      </w:r>
      <w:r w:rsidR="008E66FA">
        <w:rPr>
          <w:rFonts w:ascii="Arial" w:hAnsi="Arial" w:cs="Arial"/>
        </w:rPr>
        <w:t xml:space="preserve"> United Nations Populations Fund</w:t>
      </w:r>
      <w:r w:rsidRPr="000B5BCE">
        <w:rPr>
          <w:rFonts w:ascii="Arial" w:hAnsi="Arial" w:cs="Arial"/>
        </w:rPr>
        <w:t xml:space="preserve"> </w:t>
      </w:r>
      <w:r w:rsidR="008E66FA">
        <w:rPr>
          <w:rFonts w:ascii="Arial" w:hAnsi="Arial" w:cs="Arial"/>
        </w:rPr>
        <w:t>(</w:t>
      </w:r>
      <w:r w:rsidRPr="000B5BCE">
        <w:rPr>
          <w:rFonts w:ascii="Arial" w:hAnsi="Arial" w:cs="Arial"/>
        </w:rPr>
        <w:t>UNFPA</w:t>
      </w:r>
      <w:r w:rsidR="008E66FA">
        <w:rPr>
          <w:rFonts w:ascii="Arial" w:hAnsi="Arial" w:cs="Arial"/>
        </w:rPr>
        <w:t>)</w:t>
      </w:r>
      <w:r w:rsidRPr="000B5BCE">
        <w:rPr>
          <w:rFonts w:ascii="Arial" w:hAnsi="Arial" w:cs="Arial"/>
        </w:rPr>
        <w:t>, Program Analyst</w:t>
      </w:r>
    </w:p>
    <w:p w:rsidR="00D70266" w:rsidRPr="000B5BCE" w:rsidRDefault="00D70266" w:rsidP="000B5BCE">
      <w:pPr>
        <w:spacing w:after="0"/>
        <w:jc w:val="both"/>
        <w:rPr>
          <w:rFonts w:ascii="Arial" w:hAnsi="Arial" w:cs="Arial"/>
        </w:rPr>
      </w:pPr>
      <w:r w:rsidRPr="000B5BCE">
        <w:rPr>
          <w:rFonts w:ascii="Arial" w:hAnsi="Arial" w:cs="Arial"/>
        </w:rPr>
        <w:t xml:space="preserve">Dali </w:t>
      </w:r>
      <w:proofErr w:type="spellStart"/>
      <w:r w:rsidRPr="000B5BCE">
        <w:rPr>
          <w:rFonts w:ascii="Arial" w:hAnsi="Arial" w:cs="Arial"/>
        </w:rPr>
        <w:t>Usha</w:t>
      </w:r>
      <w:r w:rsidR="000802D5" w:rsidRPr="000B5BCE">
        <w:rPr>
          <w:rFonts w:ascii="Arial" w:hAnsi="Arial" w:cs="Arial"/>
        </w:rPr>
        <w:t>ri</w:t>
      </w:r>
      <w:r w:rsidRPr="000B5BCE">
        <w:rPr>
          <w:rFonts w:ascii="Arial" w:hAnsi="Arial" w:cs="Arial"/>
        </w:rPr>
        <w:t>dze</w:t>
      </w:r>
      <w:proofErr w:type="spellEnd"/>
      <w:r w:rsidRPr="000B5BCE">
        <w:rPr>
          <w:rFonts w:ascii="Arial" w:hAnsi="Arial" w:cs="Arial"/>
        </w:rPr>
        <w:t xml:space="preserve"> </w:t>
      </w:r>
      <w:r w:rsidR="000802D5" w:rsidRPr="000B5BCE">
        <w:rPr>
          <w:rFonts w:ascii="Arial" w:hAnsi="Arial" w:cs="Arial"/>
        </w:rPr>
        <w:t>– NGO New Way</w:t>
      </w:r>
    </w:p>
    <w:p w:rsidR="000802D5" w:rsidRPr="000B5BCE" w:rsidRDefault="000802D5" w:rsidP="000B5BCE">
      <w:pPr>
        <w:spacing w:after="0"/>
        <w:jc w:val="both"/>
        <w:rPr>
          <w:rFonts w:ascii="Arial" w:hAnsi="Arial" w:cs="Arial"/>
        </w:rPr>
      </w:pPr>
      <w:r w:rsidRPr="000B5BCE">
        <w:rPr>
          <w:rFonts w:ascii="Arial" w:hAnsi="Arial" w:cs="Arial"/>
        </w:rPr>
        <w:t xml:space="preserve">Tamar </w:t>
      </w:r>
      <w:proofErr w:type="spellStart"/>
      <w:r w:rsidRPr="000B5BCE">
        <w:rPr>
          <w:rFonts w:ascii="Arial" w:hAnsi="Arial" w:cs="Arial"/>
        </w:rPr>
        <w:t>Kashibadze</w:t>
      </w:r>
      <w:proofErr w:type="spellEnd"/>
      <w:r w:rsidRPr="000B5BCE">
        <w:rPr>
          <w:rFonts w:ascii="Arial" w:hAnsi="Arial" w:cs="Arial"/>
        </w:rPr>
        <w:t xml:space="preserve"> - Ministry of Corrections of Georgia, Medical Department, Regulatory Division, Chief Specialist </w:t>
      </w:r>
    </w:p>
    <w:p w:rsidR="000802D5" w:rsidRPr="000B5BCE" w:rsidRDefault="000802D5" w:rsidP="000B5BCE">
      <w:pPr>
        <w:spacing w:after="0"/>
        <w:jc w:val="both"/>
        <w:rPr>
          <w:rFonts w:ascii="Arial" w:hAnsi="Arial" w:cs="Arial"/>
        </w:rPr>
      </w:pPr>
      <w:proofErr w:type="spellStart"/>
      <w:r w:rsidRPr="000B5BCE">
        <w:rPr>
          <w:rFonts w:ascii="Arial" w:hAnsi="Arial" w:cs="Arial"/>
        </w:rPr>
        <w:t>Eliso</w:t>
      </w:r>
      <w:proofErr w:type="spellEnd"/>
      <w:r w:rsidRPr="000B5BCE">
        <w:rPr>
          <w:rFonts w:ascii="Arial" w:hAnsi="Arial" w:cs="Arial"/>
        </w:rPr>
        <w:t xml:space="preserve"> </w:t>
      </w:r>
      <w:proofErr w:type="spellStart"/>
      <w:r w:rsidRPr="000B5BCE">
        <w:rPr>
          <w:rFonts w:ascii="Arial" w:hAnsi="Arial" w:cs="Arial"/>
        </w:rPr>
        <w:t>Bichashvili</w:t>
      </w:r>
      <w:proofErr w:type="spellEnd"/>
      <w:r w:rsidRPr="000B5BCE">
        <w:rPr>
          <w:rFonts w:ascii="Arial" w:hAnsi="Arial" w:cs="Arial"/>
        </w:rPr>
        <w:t xml:space="preserve"> - Ministry of Corrections of Georgia, Medical Department, Chief Specialist </w:t>
      </w:r>
    </w:p>
    <w:p w:rsidR="00D70266" w:rsidRPr="000B5BCE" w:rsidRDefault="00D70266" w:rsidP="000B5BCE">
      <w:pPr>
        <w:spacing w:after="0"/>
        <w:jc w:val="both"/>
        <w:rPr>
          <w:rFonts w:ascii="Arial" w:hAnsi="Arial" w:cs="Arial"/>
        </w:rPr>
      </w:pPr>
      <w:proofErr w:type="spellStart"/>
      <w:r w:rsidRPr="000B5BCE">
        <w:rPr>
          <w:rFonts w:ascii="Arial" w:hAnsi="Arial" w:cs="Arial"/>
        </w:rPr>
        <w:t>Paata</w:t>
      </w:r>
      <w:proofErr w:type="spellEnd"/>
      <w:r w:rsidRPr="000B5BCE">
        <w:rPr>
          <w:rFonts w:ascii="Arial" w:hAnsi="Arial" w:cs="Arial"/>
        </w:rPr>
        <w:t xml:space="preserve"> </w:t>
      </w:r>
      <w:proofErr w:type="spellStart"/>
      <w:r w:rsidRPr="000B5BCE">
        <w:rPr>
          <w:rFonts w:ascii="Arial" w:hAnsi="Arial" w:cs="Arial"/>
        </w:rPr>
        <w:t>Sabelashvili</w:t>
      </w:r>
      <w:proofErr w:type="spellEnd"/>
      <w:r w:rsidRPr="000B5BCE">
        <w:rPr>
          <w:rFonts w:ascii="Arial" w:hAnsi="Arial" w:cs="Arial"/>
        </w:rPr>
        <w:t xml:space="preserve"> – </w:t>
      </w:r>
      <w:r w:rsidR="00943DCB">
        <w:rPr>
          <w:rFonts w:ascii="Arial" w:hAnsi="Arial" w:cs="Arial"/>
        </w:rPr>
        <w:t>European Harm Reduction Network (</w:t>
      </w:r>
      <w:r w:rsidR="00943DCB">
        <w:rPr>
          <w:rFonts w:ascii="Arial" w:hAnsi="Arial" w:cs="Arial"/>
        </w:rPr>
        <w:t>E</w:t>
      </w:r>
      <w:r w:rsidRPr="000B5BCE">
        <w:rPr>
          <w:rFonts w:ascii="Arial" w:hAnsi="Arial" w:cs="Arial"/>
        </w:rPr>
        <w:t>HRN</w:t>
      </w:r>
      <w:r w:rsidR="00943DCB">
        <w:rPr>
          <w:rFonts w:ascii="Arial" w:hAnsi="Arial" w:cs="Arial"/>
        </w:rPr>
        <w:t>)</w:t>
      </w:r>
      <w:r w:rsidRPr="000B5BCE">
        <w:rPr>
          <w:rFonts w:ascii="Arial" w:hAnsi="Arial" w:cs="Arial"/>
        </w:rPr>
        <w:t xml:space="preserve"> consultant</w:t>
      </w:r>
    </w:p>
    <w:p w:rsidR="000802D5" w:rsidRPr="000B5BCE" w:rsidRDefault="000802D5" w:rsidP="000B5BCE">
      <w:pPr>
        <w:spacing w:after="0"/>
        <w:jc w:val="both"/>
        <w:rPr>
          <w:rFonts w:ascii="Arial" w:hAnsi="Arial" w:cs="Arial"/>
        </w:rPr>
      </w:pPr>
      <w:proofErr w:type="spellStart"/>
      <w:r w:rsidRPr="000B5BCE">
        <w:rPr>
          <w:rFonts w:ascii="Arial" w:hAnsi="Arial" w:cs="Arial"/>
        </w:rPr>
        <w:t>Medea</w:t>
      </w:r>
      <w:proofErr w:type="spellEnd"/>
      <w:r w:rsidRPr="000B5BCE">
        <w:rPr>
          <w:rFonts w:ascii="Arial" w:hAnsi="Arial" w:cs="Arial"/>
        </w:rPr>
        <w:t xml:space="preserve"> </w:t>
      </w:r>
      <w:proofErr w:type="spellStart"/>
      <w:r w:rsidRPr="000B5BCE">
        <w:rPr>
          <w:rFonts w:ascii="Arial" w:hAnsi="Arial" w:cs="Arial"/>
        </w:rPr>
        <w:t>khmelidze</w:t>
      </w:r>
      <w:proofErr w:type="spellEnd"/>
      <w:r w:rsidRPr="000B5BCE">
        <w:rPr>
          <w:rFonts w:ascii="Arial" w:hAnsi="Arial" w:cs="Arial"/>
        </w:rPr>
        <w:t xml:space="preserve"> </w:t>
      </w:r>
      <w:r w:rsidR="008E66FA">
        <w:rPr>
          <w:rFonts w:ascii="Arial" w:hAnsi="Arial" w:cs="Arial"/>
        </w:rPr>
        <w:t>– Georgia Harm Reduction Network (</w:t>
      </w:r>
      <w:r w:rsidRPr="000B5BCE">
        <w:rPr>
          <w:rFonts w:ascii="Arial" w:hAnsi="Arial" w:cs="Arial"/>
        </w:rPr>
        <w:t>GHRN</w:t>
      </w:r>
      <w:r w:rsidR="008E66FA">
        <w:rPr>
          <w:rFonts w:ascii="Arial" w:hAnsi="Arial" w:cs="Arial"/>
        </w:rPr>
        <w:t>)</w:t>
      </w:r>
    </w:p>
    <w:p w:rsidR="009A2DEB" w:rsidRPr="000B5BCE" w:rsidRDefault="009A2DEB" w:rsidP="000B5BCE">
      <w:pPr>
        <w:spacing w:after="0"/>
        <w:jc w:val="both"/>
        <w:rPr>
          <w:rFonts w:ascii="Arial" w:hAnsi="Arial" w:cs="Arial"/>
        </w:rPr>
      </w:pPr>
      <w:r w:rsidRPr="000B5BCE">
        <w:rPr>
          <w:rFonts w:ascii="Arial" w:hAnsi="Arial" w:cs="Arial"/>
        </w:rPr>
        <w:t xml:space="preserve">Ketevan </w:t>
      </w:r>
      <w:proofErr w:type="spellStart"/>
      <w:r w:rsidRPr="000B5BCE">
        <w:rPr>
          <w:rFonts w:ascii="Arial" w:hAnsi="Arial" w:cs="Arial"/>
        </w:rPr>
        <w:t>Stvilia</w:t>
      </w:r>
      <w:proofErr w:type="spellEnd"/>
      <w:r w:rsidRPr="000B5BCE">
        <w:rPr>
          <w:rFonts w:ascii="Arial" w:hAnsi="Arial" w:cs="Arial"/>
        </w:rPr>
        <w:t xml:space="preserve"> – NCDC, PIU, HIV Program Manager</w:t>
      </w:r>
    </w:p>
    <w:p w:rsidR="009A2DEB" w:rsidRPr="000B5BCE" w:rsidRDefault="009A2DEB" w:rsidP="000B5BCE">
      <w:pPr>
        <w:spacing w:after="0"/>
        <w:jc w:val="both"/>
        <w:rPr>
          <w:rFonts w:ascii="Arial" w:hAnsi="Arial" w:cs="Arial"/>
        </w:rPr>
      </w:pPr>
      <w:r w:rsidRPr="000B5BCE">
        <w:rPr>
          <w:rFonts w:ascii="Arial" w:hAnsi="Arial" w:cs="Arial"/>
        </w:rPr>
        <w:t xml:space="preserve">Giorgi </w:t>
      </w:r>
      <w:proofErr w:type="spellStart"/>
      <w:r w:rsidRPr="000B5BCE">
        <w:rPr>
          <w:rFonts w:ascii="Arial" w:hAnsi="Arial" w:cs="Arial"/>
        </w:rPr>
        <w:t>Soselia</w:t>
      </w:r>
      <w:proofErr w:type="spellEnd"/>
      <w:r w:rsidRPr="000B5BCE">
        <w:rPr>
          <w:rFonts w:ascii="Arial" w:hAnsi="Arial" w:cs="Arial"/>
        </w:rPr>
        <w:t xml:space="preserve"> – NCDC PIU, HIV M&amp;E</w:t>
      </w:r>
    </w:p>
    <w:p w:rsidR="009A2DEB" w:rsidRPr="000B5BCE" w:rsidRDefault="00801343" w:rsidP="000B5BCE">
      <w:pPr>
        <w:spacing w:after="0"/>
        <w:jc w:val="both"/>
        <w:rPr>
          <w:rFonts w:ascii="Arial" w:hAnsi="Arial" w:cs="Arial"/>
        </w:rPr>
      </w:pPr>
      <w:r w:rsidRPr="000B5BCE">
        <w:rPr>
          <w:rFonts w:ascii="Arial" w:hAnsi="Arial" w:cs="Arial"/>
        </w:rPr>
        <w:t xml:space="preserve">Nino </w:t>
      </w:r>
      <w:proofErr w:type="spellStart"/>
      <w:r w:rsidRPr="000B5BCE">
        <w:rPr>
          <w:rFonts w:ascii="Arial" w:hAnsi="Arial" w:cs="Arial"/>
        </w:rPr>
        <w:t>Badridze</w:t>
      </w:r>
      <w:proofErr w:type="spellEnd"/>
      <w:r w:rsidRPr="000B5BCE">
        <w:rPr>
          <w:rFonts w:ascii="Arial" w:hAnsi="Arial" w:cs="Arial"/>
        </w:rPr>
        <w:t xml:space="preserve"> – AIDS Center</w:t>
      </w:r>
      <w:r w:rsidR="000802D5" w:rsidRPr="000B5BCE">
        <w:rPr>
          <w:rFonts w:ascii="Arial" w:hAnsi="Arial" w:cs="Arial"/>
        </w:rPr>
        <w:t>, Head of Epidemiological Department</w:t>
      </w:r>
    </w:p>
    <w:p w:rsidR="00801343" w:rsidRPr="000B5BCE" w:rsidRDefault="00801343" w:rsidP="000B5BCE">
      <w:pPr>
        <w:spacing w:after="0"/>
        <w:jc w:val="both"/>
        <w:rPr>
          <w:rFonts w:ascii="Arial" w:hAnsi="Arial" w:cs="Arial"/>
        </w:rPr>
      </w:pPr>
      <w:r w:rsidRPr="000B5BCE">
        <w:rPr>
          <w:rFonts w:ascii="Arial" w:hAnsi="Arial" w:cs="Arial"/>
        </w:rPr>
        <w:t xml:space="preserve">Tea </w:t>
      </w:r>
      <w:proofErr w:type="spellStart"/>
      <w:r w:rsidRPr="000B5BCE">
        <w:rPr>
          <w:rFonts w:ascii="Arial" w:hAnsi="Arial" w:cs="Arial"/>
        </w:rPr>
        <w:t>Jibuti</w:t>
      </w:r>
      <w:proofErr w:type="spellEnd"/>
      <w:r w:rsidRPr="000B5BCE">
        <w:rPr>
          <w:rFonts w:ascii="Arial" w:hAnsi="Arial" w:cs="Arial"/>
        </w:rPr>
        <w:t xml:space="preserve"> – </w:t>
      </w:r>
      <w:proofErr w:type="spellStart"/>
      <w:r w:rsidR="008E66FA">
        <w:rPr>
          <w:rFonts w:ascii="Arial" w:hAnsi="Arial" w:cs="Arial"/>
        </w:rPr>
        <w:t>Curatio</w:t>
      </w:r>
      <w:proofErr w:type="spellEnd"/>
      <w:r w:rsidR="008E66FA">
        <w:rPr>
          <w:rFonts w:ascii="Arial" w:hAnsi="Arial" w:cs="Arial"/>
        </w:rPr>
        <w:t xml:space="preserve"> International Foundation (</w:t>
      </w:r>
      <w:r w:rsidRPr="000B5BCE">
        <w:rPr>
          <w:rFonts w:ascii="Arial" w:hAnsi="Arial" w:cs="Arial"/>
        </w:rPr>
        <w:t>CIF</w:t>
      </w:r>
      <w:r w:rsidR="008E66FA">
        <w:rPr>
          <w:rFonts w:ascii="Arial" w:hAnsi="Arial" w:cs="Arial"/>
        </w:rPr>
        <w:t>)</w:t>
      </w:r>
      <w:r w:rsidRPr="000B5BCE">
        <w:rPr>
          <w:rFonts w:ascii="Arial" w:hAnsi="Arial" w:cs="Arial"/>
        </w:rPr>
        <w:t>, TB expert</w:t>
      </w:r>
    </w:p>
    <w:p w:rsidR="00801343" w:rsidRPr="000B5BCE" w:rsidRDefault="00801343" w:rsidP="000B5BCE">
      <w:pPr>
        <w:spacing w:after="0"/>
        <w:jc w:val="both"/>
        <w:rPr>
          <w:rFonts w:ascii="Arial" w:hAnsi="Arial" w:cs="Arial"/>
        </w:rPr>
      </w:pPr>
      <w:r w:rsidRPr="000B5BCE">
        <w:rPr>
          <w:rFonts w:ascii="Arial" w:hAnsi="Arial" w:cs="Arial"/>
        </w:rPr>
        <w:t xml:space="preserve">Ana </w:t>
      </w:r>
      <w:proofErr w:type="spellStart"/>
      <w:r w:rsidRPr="000B5BCE">
        <w:rPr>
          <w:rFonts w:ascii="Arial" w:hAnsi="Arial" w:cs="Arial"/>
        </w:rPr>
        <w:t>Zhulina</w:t>
      </w:r>
      <w:proofErr w:type="spellEnd"/>
      <w:r w:rsidRPr="000B5BCE">
        <w:rPr>
          <w:rFonts w:ascii="Arial" w:hAnsi="Arial" w:cs="Arial"/>
        </w:rPr>
        <w:t xml:space="preserve"> – CIF, Project Coordinator</w:t>
      </w:r>
    </w:p>
    <w:p w:rsidR="00102BA3" w:rsidRPr="000B5BCE" w:rsidRDefault="00102BA3" w:rsidP="000B5BCE">
      <w:pPr>
        <w:spacing w:after="0"/>
        <w:jc w:val="both"/>
        <w:rPr>
          <w:rFonts w:ascii="Arial" w:hAnsi="Arial" w:cs="Arial"/>
        </w:rPr>
      </w:pPr>
      <w:r w:rsidRPr="000B5BCE">
        <w:rPr>
          <w:rFonts w:ascii="Arial" w:hAnsi="Arial" w:cs="Arial"/>
        </w:rPr>
        <w:t xml:space="preserve">Ketevan </w:t>
      </w:r>
      <w:proofErr w:type="spellStart"/>
      <w:r w:rsidRPr="000B5BCE">
        <w:rPr>
          <w:rFonts w:ascii="Arial" w:hAnsi="Arial" w:cs="Arial"/>
        </w:rPr>
        <w:t>Chkhatarashvili</w:t>
      </w:r>
      <w:proofErr w:type="spellEnd"/>
      <w:r w:rsidRPr="000B5BCE">
        <w:rPr>
          <w:rFonts w:ascii="Arial" w:hAnsi="Arial" w:cs="Arial"/>
        </w:rPr>
        <w:t xml:space="preserve"> – CIF, President</w:t>
      </w:r>
    </w:p>
    <w:p w:rsidR="000B5BCE" w:rsidRPr="000B5BCE" w:rsidRDefault="00016147" w:rsidP="000B5BCE">
      <w:pPr>
        <w:spacing w:after="0"/>
        <w:jc w:val="both"/>
        <w:rPr>
          <w:rFonts w:ascii="Arial" w:hAnsi="Arial" w:cs="Arial"/>
        </w:rPr>
      </w:pPr>
      <w:r w:rsidRPr="000B5BCE">
        <w:rPr>
          <w:rFonts w:ascii="Arial" w:hAnsi="Arial" w:cs="Arial"/>
        </w:rPr>
        <w:t xml:space="preserve">Irina </w:t>
      </w:r>
      <w:r w:rsidR="000B5BCE" w:rsidRPr="000B5BCE">
        <w:rPr>
          <w:rFonts w:ascii="Arial" w:hAnsi="Arial" w:cs="Arial"/>
        </w:rPr>
        <w:t>Grdzelidze – CCM, Executive Secretary</w:t>
      </w:r>
    </w:p>
    <w:p w:rsidR="00801343" w:rsidRPr="000B5BCE" w:rsidRDefault="00801343" w:rsidP="000B5BCE">
      <w:pPr>
        <w:spacing w:after="0"/>
        <w:jc w:val="both"/>
        <w:rPr>
          <w:rFonts w:ascii="Arial" w:hAnsi="Arial" w:cs="Arial"/>
        </w:rPr>
      </w:pPr>
      <w:proofErr w:type="spellStart"/>
      <w:r w:rsidRPr="000B5BCE">
        <w:rPr>
          <w:rFonts w:ascii="Arial" w:hAnsi="Arial" w:cs="Arial"/>
        </w:rPr>
        <w:t>Natia</w:t>
      </w:r>
      <w:proofErr w:type="spellEnd"/>
      <w:r w:rsidRPr="000B5BCE">
        <w:rPr>
          <w:rFonts w:ascii="Arial" w:hAnsi="Arial" w:cs="Arial"/>
        </w:rPr>
        <w:t xml:space="preserve"> </w:t>
      </w:r>
      <w:proofErr w:type="spellStart"/>
      <w:r w:rsidRPr="000B5BCE">
        <w:rPr>
          <w:rFonts w:ascii="Arial" w:hAnsi="Arial" w:cs="Arial"/>
        </w:rPr>
        <w:t>Khonelide</w:t>
      </w:r>
      <w:proofErr w:type="spellEnd"/>
      <w:r w:rsidRPr="000B5BCE">
        <w:rPr>
          <w:rFonts w:ascii="Arial" w:hAnsi="Arial" w:cs="Arial"/>
        </w:rPr>
        <w:t xml:space="preserve"> – CCM, Administrative Assistant</w:t>
      </w:r>
    </w:p>
    <w:p w:rsidR="000802D5" w:rsidRPr="000B5BCE" w:rsidRDefault="000802D5" w:rsidP="000B5BCE">
      <w:pPr>
        <w:spacing w:after="0"/>
        <w:jc w:val="both"/>
        <w:rPr>
          <w:rFonts w:ascii="Arial" w:hAnsi="Arial" w:cs="Arial"/>
        </w:rPr>
      </w:pPr>
      <w:r w:rsidRPr="000B5BCE">
        <w:rPr>
          <w:rFonts w:ascii="Arial" w:hAnsi="Arial" w:cs="Arial"/>
        </w:rPr>
        <w:t>Maka Danelia –</w:t>
      </w:r>
      <w:r w:rsidR="000B5BCE" w:rsidRPr="000B5BCE">
        <w:rPr>
          <w:rFonts w:ascii="Arial" w:hAnsi="Arial" w:cs="Arial"/>
        </w:rPr>
        <w:t xml:space="preserve"> PAAC, Policy and Advocacy Specialist</w:t>
      </w:r>
      <w:r w:rsidRPr="000B5BCE">
        <w:rPr>
          <w:rFonts w:ascii="Arial" w:hAnsi="Arial" w:cs="Arial"/>
        </w:rPr>
        <w:t xml:space="preserve"> </w:t>
      </w:r>
    </w:p>
    <w:p w:rsidR="00016147" w:rsidRPr="0077588A" w:rsidRDefault="00016147" w:rsidP="009A2DEB">
      <w:pPr>
        <w:spacing w:after="0"/>
        <w:jc w:val="both"/>
        <w:rPr>
          <w:rFonts w:ascii="Arial" w:hAnsi="Arial" w:cs="Arial"/>
        </w:rPr>
      </w:pPr>
    </w:p>
    <w:p w:rsidR="00BD73C5" w:rsidRPr="0077588A" w:rsidRDefault="00BD73C5" w:rsidP="0077588A">
      <w:pPr>
        <w:pStyle w:val="Title"/>
        <w:spacing w:line="276" w:lineRule="auto"/>
        <w:rPr>
          <w:rFonts w:ascii="Arial" w:hAnsi="Arial" w:cs="Arial"/>
          <w:sz w:val="22"/>
          <w:szCs w:val="22"/>
        </w:rPr>
      </w:pPr>
    </w:p>
    <w:p w:rsidR="00BD73C5" w:rsidRDefault="00BD73C5" w:rsidP="0077588A">
      <w:pPr>
        <w:spacing w:after="120"/>
        <w:jc w:val="both"/>
        <w:rPr>
          <w:rFonts w:ascii="Arial" w:hAnsi="Arial" w:cs="Arial"/>
        </w:rPr>
      </w:pPr>
      <w:r w:rsidRPr="0077588A">
        <w:rPr>
          <w:rFonts w:ascii="Arial" w:hAnsi="Arial" w:cs="Arial"/>
        </w:rPr>
        <w:t xml:space="preserve">The </w:t>
      </w:r>
      <w:r w:rsidR="006B4414" w:rsidRPr="0077588A">
        <w:rPr>
          <w:rFonts w:ascii="Arial" w:hAnsi="Arial" w:cs="Arial"/>
        </w:rPr>
        <w:t xml:space="preserve">meeting was </w:t>
      </w:r>
      <w:r w:rsidR="001928DE" w:rsidRPr="0077588A">
        <w:rPr>
          <w:rFonts w:ascii="Arial" w:hAnsi="Arial" w:cs="Arial"/>
        </w:rPr>
        <w:t>opened</w:t>
      </w:r>
      <w:r w:rsidRPr="0077588A">
        <w:rPr>
          <w:rFonts w:ascii="Arial" w:hAnsi="Arial" w:cs="Arial"/>
        </w:rPr>
        <w:t xml:space="preserve"> by </w:t>
      </w:r>
      <w:r w:rsidR="00016147">
        <w:rPr>
          <w:rFonts w:ascii="Arial" w:hAnsi="Arial" w:cs="Arial"/>
        </w:rPr>
        <w:t xml:space="preserve">Chairperson </w:t>
      </w:r>
      <w:r w:rsidRPr="0077588A">
        <w:rPr>
          <w:rFonts w:ascii="Arial" w:hAnsi="Arial" w:cs="Arial"/>
        </w:rPr>
        <w:t xml:space="preserve">Dr. </w:t>
      </w:r>
      <w:r w:rsidR="00016147">
        <w:rPr>
          <w:rFonts w:ascii="Arial" w:hAnsi="Arial" w:cs="Arial"/>
        </w:rPr>
        <w:t xml:space="preserve">Nino </w:t>
      </w:r>
      <w:proofErr w:type="spellStart"/>
      <w:r w:rsidR="00016147">
        <w:rPr>
          <w:rFonts w:ascii="Arial" w:hAnsi="Arial" w:cs="Arial"/>
        </w:rPr>
        <w:t>Berdzuli</w:t>
      </w:r>
      <w:proofErr w:type="spellEnd"/>
      <w:r w:rsidR="001928DE" w:rsidRPr="0077588A">
        <w:rPr>
          <w:rFonts w:ascii="Arial" w:hAnsi="Arial" w:cs="Arial"/>
        </w:rPr>
        <w:t xml:space="preserve"> who</w:t>
      </w:r>
      <w:r w:rsidR="006B4414" w:rsidRPr="0077588A">
        <w:rPr>
          <w:rFonts w:ascii="Arial" w:hAnsi="Arial" w:cs="Arial"/>
        </w:rPr>
        <w:t xml:space="preserve"> </w:t>
      </w:r>
      <w:r w:rsidR="00016147">
        <w:rPr>
          <w:rFonts w:ascii="Arial" w:hAnsi="Arial" w:cs="Arial"/>
        </w:rPr>
        <w:t>welcomed the attendees and</w:t>
      </w:r>
      <w:r w:rsidR="006B4414" w:rsidRPr="0077588A">
        <w:rPr>
          <w:rFonts w:ascii="Arial" w:hAnsi="Arial" w:cs="Arial"/>
        </w:rPr>
        <w:t xml:space="preserve"> </w:t>
      </w:r>
      <w:r w:rsidR="00016147">
        <w:rPr>
          <w:rFonts w:ascii="Arial" w:hAnsi="Arial" w:cs="Arial"/>
        </w:rPr>
        <w:t>presented the meeting</w:t>
      </w:r>
      <w:r w:rsidR="001928DE" w:rsidRPr="0077588A">
        <w:rPr>
          <w:rFonts w:ascii="Arial" w:hAnsi="Arial" w:cs="Arial"/>
        </w:rPr>
        <w:t xml:space="preserve"> </w:t>
      </w:r>
      <w:r w:rsidR="006B4414" w:rsidRPr="0077588A">
        <w:rPr>
          <w:rFonts w:ascii="Arial" w:hAnsi="Arial" w:cs="Arial"/>
        </w:rPr>
        <w:t>objectives</w:t>
      </w:r>
      <w:r w:rsidR="006379E1">
        <w:rPr>
          <w:rFonts w:ascii="Arial" w:hAnsi="Arial" w:cs="Arial"/>
        </w:rPr>
        <w:t>.</w:t>
      </w:r>
    </w:p>
    <w:p w:rsidR="00016147" w:rsidRDefault="00016147" w:rsidP="0077588A">
      <w:pPr>
        <w:spacing w:after="120"/>
        <w:jc w:val="both"/>
        <w:rPr>
          <w:rFonts w:ascii="Arial" w:hAnsi="Arial" w:cs="Arial"/>
        </w:rPr>
      </w:pPr>
      <w:r>
        <w:rPr>
          <w:rFonts w:ascii="Arial" w:hAnsi="Arial" w:cs="Arial"/>
        </w:rPr>
        <w:t xml:space="preserve">As part of welcome speech Dr. Tsovinar Sakanyan attracted </w:t>
      </w:r>
      <w:proofErr w:type="gramStart"/>
      <w:r>
        <w:rPr>
          <w:rFonts w:ascii="Arial" w:hAnsi="Arial" w:cs="Arial"/>
        </w:rPr>
        <w:t>participants</w:t>
      </w:r>
      <w:proofErr w:type="gramEnd"/>
      <w:r>
        <w:rPr>
          <w:rFonts w:ascii="Arial" w:hAnsi="Arial" w:cs="Arial"/>
        </w:rPr>
        <w:t xml:space="preserve"> attention to Global Fund plans in the region, importance of transition plan and GF intention to closely monitor and support transition process in order to ensure sustainability of TB and HIV programs.</w:t>
      </w:r>
    </w:p>
    <w:p w:rsidR="00AB10BB" w:rsidRDefault="00016147" w:rsidP="0077588A">
      <w:pPr>
        <w:spacing w:after="120"/>
        <w:jc w:val="both"/>
        <w:rPr>
          <w:rFonts w:ascii="Arial" w:hAnsi="Arial" w:cs="Arial"/>
        </w:rPr>
      </w:pPr>
      <w:r>
        <w:rPr>
          <w:rFonts w:ascii="Arial" w:hAnsi="Arial" w:cs="Arial"/>
        </w:rPr>
        <w:t xml:space="preserve">Dr. Tamar Gabunia </w:t>
      </w:r>
      <w:r w:rsidR="00AB10BB">
        <w:rPr>
          <w:rFonts w:ascii="Arial" w:hAnsi="Arial" w:cs="Arial"/>
        </w:rPr>
        <w:t xml:space="preserve">presented the newly appointed policy and advocacy specialist to the Council and </w:t>
      </w:r>
      <w:r>
        <w:rPr>
          <w:rFonts w:ascii="Arial" w:hAnsi="Arial" w:cs="Arial"/>
        </w:rPr>
        <w:t xml:space="preserve">gave an overview of </w:t>
      </w:r>
      <w:r w:rsidR="00AB10BB">
        <w:rPr>
          <w:rFonts w:ascii="Arial" w:hAnsi="Arial" w:cs="Arial"/>
        </w:rPr>
        <w:t xml:space="preserve">PAAC establishment, its objectives, composition, </w:t>
      </w:r>
      <w:r w:rsidR="00AB10BB">
        <w:rPr>
          <w:rFonts w:ascii="Arial" w:hAnsi="Arial" w:cs="Arial"/>
        </w:rPr>
        <w:lastRenderedPageBreak/>
        <w:t>leadership, mandate, relationships between PAAC and CCM as well as challenges and needs of transition planning, including the process and planned output</w:t>
      </w:r>
      <w:r w:rsidR="007526AE">
        <w:rPr>
          <w:rFonts w:ascii="Arial" w:hAnsi="Arial" w:cs="Arial"/>
        </w:rPr>
        <w:t>s</w:t>
      </w:r>
      <w:r w:rsidR="00AB10BB">
        <w:rPr>
          <w:rFonts w:ascii="Arial" w:hAnsi="Arial" w:cs="Arial"/>
        </w:rPr>
        <w:t>.</w:t>
      </w:r>
    </w:p>
    <w:p w:rsidR="00016147" w:rsidRDefault="00AB10BB" w:rsidP="0077588A">
      <w:pPr>
        <w:spacing w:after="120"/>
        <w:jc w:val="both"/>
        <w:rPr>
          <w:rFonts w:ascii="Arial" w:hAnsi="Arial" w:cs="Arial"/>
        </w:rPr>
      </w:pPr>
      <w:r>
        <w:rPr>
          <w:rFonts w:ascii="Arial" w:hAnsi="Arial" w:cs="Arial"/>
        </w:rPr>
        <w:t xml:space="preserve">Dr. Ketevan </w:t>
      </w:r>
      <w:proofErr w:type="spellStart"/>
      <w:r>
        <w:rPr>
          <w:rFonts w:ascii="Arial" w:hAnsi="Arial" w:cs="Arial"/>
        </w:rPr>
        <w:t>Chkhatarashvili</w:t>
      </w:r>
      <w:proofErr w:type="spellEnd"/>
      <w:r>
        <w:rPr>
          <w:rFonts w:ascii="Arial" w:hAnsi="Arial" w:cs="Arial"/>
        </w:rPr>
        <w:t xml:space="preserve"> described the methodology of transition plan development and the main milestones. She mentioned that the first phase is competed yielding the planned outputs. The next steps, timeframe and planned outputs for second and third phases were overviewed in details. The focus was made on the importance of identifying the responsible organization and ensuring policy decisions enabling implementation of</w:t>
      </w:r>
      <w:r w:rsidR="007526AE">
        <w:rPr>
          <w:rFonts w:ascii="Arial" w:hAnsi="Arial" w:cs="Arial"/>
        </w:rPr>
        <w:t xml:space="preserve"> the</w:t>
      </w:r>
      <w:r>
        <w:rPr>
          <w:rFonts w:ascii="Arial" w:hAnsi="Arial" w:cs="Arial"/>
        </w:rPr>
        <w:t xml:space="preserve"> transition plan. </w:t>
      </w:r>
      <w:r w:rsidR="00016147">
        <w:rPr>
          <w:rFonts w:ascii="Arial" w:hAnsi="Arial" w:cs="Arial"/>
        </w:rPr>
        <w:t xml:space="preserve"> </w:t>
      </w:r>
    </w:p>
    <w:p w:rsidR="00FB24B0" w:rsidRDefault="00FB24B0" w:rsidP="0077588A">
      <w:pPr>
        <w:spacing w:after="120"/>
        <w:jc w:val="both"/>
        <w:rPr>
          <w:rFonts w:ascii="Arial" w:hAnsi="Arial" w:cs="Arial"/>
        </w:rPr>
      </w:pPr>
      <w:r>
        <w:rPr>
          <w:rFonts w:ascii="Arial" w:hAnsi="Arial" w:cs="Arial"/>
        </w:rPr>
        <w:t>Dr. Tsovinar Sakanyan mentioned the importance of having a well thought transition plan and inquired if the technical team considers the timeframe realistic.</w:t>
      </w:r>
    </w:p>
    <w:p w:rsidR="00FB24B0" w:rsidRDefault="00FB24B0" w:rsidP="0077588A">
      <w:pPr>
        <w:spacing w:after="120"/>
        <w:jc w:val="both"/>
        <w:rPr>
          <w:rFonts w:ascii="Arial" w:hAnsi="Arial" w:cs="Arial"/>
        </w:rPr>
      </w:pPr>
      <w:r>
        <w:rPr>
          <w:rFonts w:ascii="Arial" w:hAnsi="Arial" w:cs="Arial"/>
        </w:rPr>
        <w:t xml:space="preserve">Dr. </w:t>
      </w:r>
      <w:proofErr w:type="spellStart"/>
      <w:r>
        <w:rPr>
          <w:rFonts w:ascii="Arial" w:hAnsi="Arial" w:cs="Arial"/>
        </w:rPr>
        <w:t>Chkhatarashvili</w:t>
      </w:r>
      <w:proofErr w:type="spellEnd"/>
      <w:r>
        <w:rPr>
          <w:rFonts w:ascii="Arial" w:hAnsi="Arial" w:cs="Arial"/>
        </w:rPr>
        <w:t xml:space="preserve"> assured the participants that the plan will be elaborated as planned, however due to rapid changes in the environment there will be a need to revise the transition plan by the end of 2017.</w:t>
      </w:r>
    </w:p>
    <w:p w:rsidR="00FB24B0" w:rsidRDefault="00FB24B0" w:rsidP="0077588A">
      <w:pPr>
        <w:spacing w:after="120"/>
        <w:jc w:val="both"/>
        <w:rPr>
          <w:rFonts w:ascii="Arial" w:hAnsi="Arial" w:cs="Arial"/>
        </w:rPr>
      </w:pPr>
      <w:r>
        <w:rPr>
          <w:rFonts w:ascii="Arial" w:hAnsi="Arial" w:cs="Arial"/>
        </w:rPr>
        <w:t xml:space="preserve">Dr. Nino </w:t>
      </w:r>
      <w:proofErr w:type="spellStart"/>
      <w:r>
        <w:rPr>
          <w:rFonts w:ascii="Arial" w:hAnsi="Arial" w:cs="Arial"/>
        </w:rPr>
        <w:t>Berdzuli</w:t>
      </w:r>
      <w:proofErr w:type="spellEnd"/>
      <w:r>
        <w:rPr>
          <w:rFonts w:ascii="Arial" w:hAnsi="Arial" w:cs="Arial"/>
        </w:rPr>
        <w:t xml:space="preserve"> mentioned that the country has developed corresponding strategies and many developments are underway</w:t>
      </w:r>
      <w:r w:rsidR="007526AE">
        <w:rPr>
          <w:rFonts w:ascii="Arial" w:hAnsi="Arial" w:cs="Arial"/>
        </w:rPr>
        <w:t>,</w:t>
      </w:r>
      <w:r>
        <w:rPr>
          <w:rFonts w:ascii="Arial" w:hAnsi="Arial" w:cs="Arial"/>
        </w:rPr>
        <w:t xml:space="preserve"> thus </w:t>
      </w:r>
      <w:r w:rsidR="008B3940">
        <w:rPr>
          <w:rFonts w:ascii="Arial" w:hAnsi="Arial" w:cs="Arial"/>
        </w:rPr>
        <w:t>the need to revise TP periodically is</w:t>
      </w:r>
      <w:r>
        <w:rPr>
          <w:rFonts w:ascii="Arial" w:hAnsi="Arial" w:cs="Arial"/>
        </w:rPr>
        <w:t xml:space="preserve"> understandable</w:t>
      </w:r>
      <w:r w:rsidR="008B3940">
        <w:rPr>
          <w:rFonts w:ascii="Arial" w:hAnsi="Arial" w:cs="Arial"/>
        </w:rPr>
        <w:t>. It is critical to develop a realistic and feasible plan.</w:t>
      </w:r>
      <w:r>
        <w:rPr>
          <w:rFonts w:ascii="Arial" w:hAnsi="Arial" w:cs="Arial"/>
        </w:rPr>
        <w:t xml:space="preserve">  </w:t>
      </w:r>
    </w:p>
    <w:p w:rsidR="008B3940" w:rsidRDefault="008B3940" w:rsidP="0077588A">
      <w:pPr>
        <w:spacing w:after="120"/>
        <w:jc w:val="both"/>
        <w:rPr>
          <w:rFonts w:ascii="Arial" w:hAnsi="Arial" w:cs="Arial"/>
        </w:rPr>
      </w:pPr>
      <w:r>
        <w:rPr>
          <w:rFonts w:ascii="Arial" w:hAnsi="Arial" w:cs="Arial"/>
        </w:rPr>
        <w:t>The group discussed the civil society involvement as one of the challenging issues.</w:t>
      </w:r>
    </w:p>
    <w:p w:rsidR="00FB24B0" w:rsidRDefault="008B3940" w:rsidP="00FB24B0">
      <w:pPr>
        <w:spacing w:after="120"/>
        <w:jc w:val="both"/>
        <w:rPr>
          <w:rFonts w:ascii="Arial" w:hAnsi="Arial" w:cs="Arial"/>
        </w:rPr>
      </w:pPr>
      <w:r>
        <w:rPr>
          <w:rFonts w:ascii="Arial" w:hAnsi="Arial" w:cs="Arial"/>
        </w:rPr>
        <w:t>D</w:t>
      </w:r>
      <w:r w:rsidR="00FB24B0">
        <w:rPr>
          <w:rFonts w:ascii="Arial" w:hAnsi="Arial" w:cs="Arial"/>
        </w:rPr>
        <w:t>r. Sakanyan – GF is interested to see the initial steps of transition, for instance a pilot of NGO involvement under state funding, such a pilot may reveal the need in reprogramming and further support of transition to ensure sustainability after 2020.</w:t>
      </w:r>
    </w:p>
    <w:p w:rsidR="008B3940" w:rsidRDefault="008B3940" w:rsidP="00FB24B0">
      <w:pPr>
        <w:spacing w:after="120"/>
        <w:jc w:val="both"/>
        <w:rPr>
          <w:rFonts w:ascii="Arial" w:hAnsi="Arial" w:cs="Arial"/>
        </w:rPr>
      </w:pPr>
      <w:r>
        <w:rPr>
          <w:rFonts w:ascii="Arial" w:hAnsi="Arial" w:cs="Arial"/>
        </w:rPr>
        <w:t xml:space="preserve">Mr. </w:t>
      </w:r>
      <w:proofErr w:type="spellStart"/>
      <w:r>
        <w:rPr>
          <w:rFonts w:ascii="Arial" w:hAnsi="Arial" w:cs="Arial"/>
        </w:rPr>
        <w:t>Paata</w:t>
      </w:r>
      <w:proofErr w:type="spellEnd"/>
      <w:r>
        <w:rPr>
          <w:rFonts w:ascii="Arial" w:hAnsi="Arial" w:cs="Arial"/>
        </w:rPr>
        <w:t xml:space="preserve"> </w:t>
      </w:r>
      <w:proofErr w:type="spellStart"/>
      <w:r>
        <w:rPr>
          <w:rFonts w:ascii="Arial" w:hAnsi="Arial" w:cs="Arial"/>
        </w:rPr>
        <w:t>Sabelashvili</w:t>
      </w:r>
      <w:proofErr w:type="spellEnd"/>
      <w:r>
        <w:rPr>
          <w:rFonts w:ascii="Arial" w:hAnsi="Arial" w:cs="Arial"/>
        </w:rPr>
        <w:t xml:space="preserve"> pointed</w:t>
      </w:r>
      <w:r w:rsidR="008E66FA">
        <w:rPr>
          <w:rFonts w:ascii="Arial" w:hAnsi="Arial" w:cs="Arial"/>
        </w:rPr>
        <w:t xml:space="preserve"> considering the country’s intention to eliminate </w:t>
      </w:r>
      <w:proofErr w:type="spellStart"/>
      <w:r w:rsidR="008E66FA">
        <w:rPr>
          <w:rFonts w:ascii="Arial" w:hAnsi="Arial" w:cs="Arial"/>
        </w:rPr>
        <w:t>HepC</w:t>
      </w:r>
      <w:proofErr w:type="spellEnd"/>
      <w:r w:rsidR="008E66FA">
        <w:rPr>
          <w:rFonts w:ascii="Arial" w:hAnsi="Arial" w:cs="Arial"/>
        </w:rPr>
        <w:t xml:space="preserve"> by 2020 </w:t>
      </w:r>
      <w:proofErr w:type="gramStart"/>
      <w:r w:rsidR="008E66FA">
        <w:rPr>
          <w:rFonts w:ascii="Arial" w:hAnsi="Arial" w:cs="Arial"/>
        </w:rPr>
        <w:t>the</w:t>
      </w:r>
      <w:r>
        <w:rPr>
          <w:rFonts w:ascii="Arial" w:hAnsi="Arial" w:cs="Arial"/>
        </w:rPr>
        <w:t xml:space="preserve">  state</w:t>
      </w:r>
      <w:proofErr w:type="gramEnd"/>
      <w:r>
        <w:rPr>
          <w:rFonts w:ascii="Arial" w:hAnsi="Arial" w:cs="Arial"/>
        </w:rPr>
        <w:t xml:space="preserve"> funded preventive activities within </w:t>
      </w:r>
      <w:r w:rsidR="008E66FA">
        <w:rPr>
          <w:rFonts w:ascii="Arial" w:hAnsi="Arial" w:cs="Arial"/>
        </w:rPr>
        <w:t xml:space="preserve">the </w:t>
      </w:r>
      <w:r>
        <w:rPr>
          <w:rFonts w:ascii="Arial" w:hAnsi="Arial" w:cs="Arial"/>
        </w:rPr>
        <w:t>harm reduction program are already deficient and not sufficient to reach</w:t>
      </w:r>
      <w:r w:rsidR="008E66FA">
        <w:rPr>
          <w:rFonts w:ascii="Arial" w:hAnsi="Arial" w:cs="Arial"/>
        </w:rPr>
        <w:t xml:space="preserve"> </w:t>
      </w:r>
      <w:proofErr w:type="spellStart"/>
      <w:r w:rsidR="008E66FA">
        <w:rPr>
          <w:rFonts w:ascii="Arial" w:hAnsi="Arial" w:cs="Arial"/>
        </w:rPr>
        <w:t>Hep</w:t>
      </w:r>
      <w:proofErr w:type="spellEnd"/>
      <w:r w:rsidR="008E66FA">
        <w:rPr>
          <w:rFonts w:ascii="Arial" w:hAnsi="Arial" w:cs="Arial"/>
        </w:rPr>
        <w:t xml:space="preserve"> C</w:t>
      </w:r>
      <w:r>
        <w:rPr>
          <w:rFonts w:ascii="Arial" w:hAnsi="Arial" w:cs="Arial"/>
        </w:rPr>
        <w:t xml:space="preserve"> NSP targets. There is a need to remodel and scale up services. Besides, there is a threat of biased decision-making due to stigma.</w:t>
      </w:r>
    </w:p>
    <w:p w:rsidR="008B3940" w:rsidRDefault="008B3940" w:rsidP="00FB24B0">
      <w:pPr>
        <w:spacing w:after="120"/>
        <w:jc w:val="both"/>
        <w:rPr>
          <w:rFonts w:ascii="Arial" w:hAnsi="Arial" w:cs="Arial"/>
        </w:rPr>
      </w:pPr>
      <w:r>
        <w:rPr>
          <w:rFonts w:ascii="Arial" w:hAnsi="Arial" w:cs="Arial"/>
        </w:rPr>
        <w:t xml:space="preserve">Dr. Ketevan </w:t>
      </w:r>
      <w:proofErr w:type="spellStart"/>
      <w:r>
        <w:rPr>
          <w:rFonts w:ascii="Arial" w:hAnsi="Arial" w:cs="Arial"/>
        </w:rPr>
        <w:t>Chkhatarashvili</w:t>
      </w:r>
      <w:proofErr w:type="spellEnd"/>
      <w:r>
        <w:rPr>
          <w:rFonts w:ascii="Arial" w:hAnsi="Arial" w:cs="Arial"/>
        </w:rPr>
        <w:t xml:space="preserve"> – challenges of NGO involvement are not limited to the availability of government funding, these organizations have to be strong enough</w:t>
      </w:r>
      <w:r w:rsidR="008E66FA">
        <w:rPr>
          <w:rFonts w:ascii="Arial" w:hAnsi="Arial" w:cs="Arial"/>
        </w:rPr>
        <w:t xml:space="preserve"> and have adequate organizational capacity</w:t>
      </w:r>
      <w:r>
        <w:rPr>
          <w:rFonts w:ascii="Arial" w:hAnsi="Arial" w:cs="Arial"/>
        </w:rPr>
        <w:t xml:space="preserve"> to meet the state procurement requirements.</w:t>
      </w:r>
    </w:p>
    <w:p w:rsidR="008B3940" w:rsidRDefault="008B3940" w:rsidP="00FB24B0">
      <w:pPr>
        <w:spacing w:after="120"/>
        <w:jc w:val="both"/>
        <w:rPr>
          <w:rFonts w:ascii="Arial" w:hAnsi="Arial" w:cs="Arial"/>
        </w:rPr>
      </w:pPr>
      <w:r>
        <w:rPr>
          <w:rFonts w:ascii="Arial" w:hAnsi="Arial" w:cs="Arial"/>
        </w:rPr>
        <w:t xml:space="preserve">Dr. Tsovinar Sakanyan suggested to explore the opportunity of </w:t>
      </w:r>
      <w:r w:rsidR="00EB7E5B">
        <w:rPr>
          <w:rFonts w:ascii="Arial" w:hAnsi="Arial" w:cs="Arial"/>
        </w:rPr>
        <w:t>merging resources with other priority state programs such as hepatitis C that require the same infrastructure for preventive activities as HIV.</w:t>
      </w:r>
    </w:p>
    <w:p w:rsidR="00EB7E5B" w:rsidRDefault="00EB7E5B" w:rsidP="00FB24B0">
      <w:pPr>
        <w:spacing w:after="120"/>
        <w:jc w:val="both"/>
        <w:rPr>
          <w:rFonts w:ascii="Arial" w:hAnsi="Arial" w:cs="Arial"/>
        </w:rPr>
      </w:pPr>
      <w:r>
        <w:rPr>
          <w:rFonts w:ascii="Arial" w:hAnsi="Arial" w:cs="Arial"/>
        </w:rPr>
        <w:t xml:space="preserve">Dr. </w:t>
      </w:r>
      <w:proofErr w:type="spellStart"/>
      <w:r>
        <w:rPr>
          <w:rFonts w:ascii="Arial" w:hAnsi="Arial" w:cs="Arial"/>
        </w:rPr>
        <w:t>Ekaterine</w:t>
      </w:r>
      <w:proofErr w:type="spellEnd"/>
      <w:r>
        <w:rPr>
          <w:rFonts w:ascii="Arial" w:hAnsi="Arial" w:cs="Arial"/>
        </w:rPr>
        <w:t xml:space="preserve"> </w:t>
      </w:r>
      <w:proofErr w:type="spellStart"/>
      <w:r>
        <w:rPr>
          <w:rFonts w:ascii="Arial" w:hAnsi="Arial" w:cs="Arial"/>
        </w:rPr>
        <w:t>Kavtaradze</w:t>
      </w:r>
      <w:proofErr w:type="spellEnd"/>
      <w:r>
        <w:rPr>
          <w:rFonts w:ascii="Arial" w:hAnsi="Arial" w:cs="Arial"/>
        </w:rPr>
        <w:t xml:space="preserve"> described the current arrangement of prevention co-funding shared by the GF and the state and pointed that the government in essence planned to use the infrastructure developed and supported by GF.</w:t>
      </w:r>
    </w:p>
    <w:p w:rsidR="00EB7E5B" w:rsidRDefault="00EB7E5B" w:rsidP="00FB24B0">
      <w:pPr>
        <w:spacing w:after="120"/>
        <w:jc w:val="both"/>
        <w:rPr>
          <w:rFonts w:ascii="Arial" w:hAnsi="Arial" w:cs="Arial"/>
        </w:rPr>
      </w:pPr>
      <w:r>
        <w:rPr>
          <w:rFonts w:ascii="Arial" w:hAnsi="Arial" w:cs="Arial"/>
        </w:rPr>
        <w:t xml:space="preserve">Dr. </w:t>
      </w:r>
      <w:proofErr w:type="spellStart"/>
      <w:r>
        <w:rPr>
          <w:rFonts w:ascii="Arial" w:hAnsi="Arial" w:cs="Arial"/>
        </w:rPr>
        <w:t>Keti</w:t>
      </w:r>
      <w:proofErr w:type="spellEnd"/>
      <w:r>
        <w:rPr>
          <w:rFonts w:ascii="Arial" w:hAnsi="Arial" w:cs="Arial"/>
        </w:rPr>
        <w:t xml:space="preserve"> </w:t>
      </w:r>
      <w:proofErr w:type="spellStart"/>
      <w:r>
        <w:rPr>
          <w:rFonts w:ascii="Arial" w:hAnsi="Arial" w:cs="Arial"/>
        </w:rPr>
        <w:t>Stvilia</w:t>
      </w:r>
      <w:proofErr w:type="spellEnd"/>
      <w:r>
        <w:rPr>
          <w:rFonts w:ascii="Arial" w:hAnsi="Arial" w:cs="Arial"/>
        </w:rPr>
        <w:t xml:space="preserve"> suggested acceleration of thematic group discussion on certain issues, for instance Opioid Substitution Therapy as transition for this component is planned from 2017. </w:t>
      </w:r>
    </w:p>
    <w:p w:rsidR="00EB7E5B" w:rsidRDefault="00EB7E5B" w:rsidP="00FB24B0">
      <w:pPr>
        <w:spacing w:after="120"/>
        <w:jc w:val="both"/>
        <w:rPr>
          <w:rFonts w:ascii="Arial" w:hAnsi="Arial" w:cs="Arial"/>
        </w:rPr>
      </w:pPr>
      <w:r>
        <w:rPr>
          <w:rFonts w:ascii="Arial" w:hAnsi="Arial" w:cs="Arial"/>
        </w:rPr>
        <w:t xml:space="preserve">Dr. </w:t>
      </w:r>
      <w:proofErr w:type="spellStart"/>
      <w:r>
        <w:rPr>
          <w:rFonts w:ascii="Arial" w:hAnsi="Arial" w:cs="Arial"/>
        </w:rPr>
        <w:t>Chkhatarashvili</w:t>
      </w:r>
      <w:proofErr w:type="spellEnd"/>
      <w:r>
        <w:rPr>
          <w:rFonts w:ascii="Arial" w:hAnsi="Arial" w:cs="Arial"/>
        </w:rPr>
        <w:t xml:space="preserve"> pointed that OST transition </w:t>
      </w:r>
      <w:r w:rsidR="008E66FA">
        <w:rPr>
          <w:rFonts w:ascii="Arial" w:hAnsi="Arial" w:cs="Arial"/>
        </w:rPr>
        <w:t xml:space="preserve">should </w:t>
      </w:r>
      <w:r>
        <w:rPr>
          <w:rFonts w:ascii="Arial" w:hAnsi="Arial" w:cs="Arial"/>
        </w:rPr>
        <w:t xml:space="preserve">be completed before Transition Plan is finalized. </w:t>
      </w:r>
    </w:p>
    <w:p w:rsidR="008E66FA" w:rsidRDefault="00EB7E5B" w:rsidP="00FB24B0">
      <w:pPr>
        <w:spacing w:after="120"/>
        <w:jc w:val="both"/>
        <w:rPr>
          <w:rFonts w:ascii="Arial" w:hAnsi="Arial" w:cs="Arial"/>
        </w:rPr>
      </w:pPr>
      <w:r>
        <w:rPr>
          <w:rFonts w:ascii="Arial" w:hAnsi="Arial" w:cs="Arial"/>
        </w:rPr>
        <w:t xml:space="preserve">Dr. Tamar Gabunia underlined that the </w:t>
      </w:r>
      <w:r w:rsidR="006E3705">
        <w:rPr>
          <w:rFonts w:ascii="Arial" w:hAnsi="Arial" w:cs="Arial"/>
        </w:rPr>
        <w:t xml:space="preserve">key steps related to OST integration into the state budget are already outlined into the National HIV strategy. A group of responsible individuals from relevant authorities should consider working directly with the </w:t>
      </w:r>
      <w:proofErr w:type="spellStart"/>
      <w:r w:rsidR="006E3705">
        <w:rPr>
          <w:rFonts w:ascii="Arial" w:hAnsi="Arial" w:cs="Arial"/>
        </w:rPr>
        <w:t>MoLHSA</w:t>
      </w:r>
      <w:proofErr w:type="spellEnd"/>
      <w:r w:rsidR="006E3705">
        <w:rPr>
          <w:rFonts w:ascii="Arial" w:hAnsi="Arial" w:cs="Arial"/>
        </w:rPr>
        <w:t xml:space="preserve"> department of health for facilitating necessary programmatic changes. </w:t>
      </w:r>
    </w:p>
    <w:p w:rsidR="00EB7E5B" w:rsidRDefault="00EB7E5B" w:rsidP="00FB24B0">
      <w:pPr>
        <w:spacing w:after="120"/>
        <w:jc w:val="both"/>
        <w:rPr>
          <w:rFonts w:ascii="Arial" w:hAnsi="Arial" w:cs="Arial"/>
        </w:rPr>
      </w:pPr>
      <w:r>
        <w:rPr>
          <w:rFonts w:ascii="Arial" w:hAnsi="Arial" w:cs="Arial"/>
        </w:rPr>
        <w:t xml:space="preserve">. </w:t>
      </w:r>
      <w:r w:rsidR="007B7ADE">
        <w:rPr>
          <w:rFonts w:ascii="Arial" w:hAnsi="Arial" w:cs="Arial"/>
        </w:rPr>
        <w:t xml:space="preserve">The idea was supported by Dr. </w:t>
      </w:r>
      <w:proofErr w:type="spellStart"/>
      <w:r w:rsidR="007B7ADE">
        <w:rPr>
          <w:rFonts w:ascii="Arial" w:hAnsi="Arial" w:cs="Arial"/>
        </w:rPr>
        <w:t>Berdzuli</w:t>
      </w:r>
      <w:proofErr w:type="spellEnd"/>
      <w:r w:rsidR="007B7ADE">
        <w:rPr>
          <w:rFonts w:ascii="Arial" w:hAnsi="Arial" w:cs="Arial"/>
        </w:rPr>
        <w:t xml:space="preserve"> </w:t>
      </w:r>
      <w:proofErr w:type="spellStart"/>
      <w:r w:rsidR="007B7ADE">
        <w:rPr>
          <w:rFonts w:ascii="Arial" w:hAnsi="Arial" w:cs="Arial"/>
        </w:rPr>
        <w:t>who</w:t>
      </w:r>
      <w:r w:rsidR="006E3705">
        <w:rPr>
          <w:rFonts w:ascii="Arial" w:hAnsi="Arial" w:cs="Arial"/>
        </w:rPr>
        <w:t>expressed</w:t>
      </w:r>
      <w:proofErr w:type="spellEnd"/>
      <w:r w:rsidR="006E3705">
        <w:rPr>
          <w:rFonts w:ascii="Arial" w:hAnsi="Arial" w:cs="Arial"/>
        </w:rPr>
        <w:t xml:space="preserve"> readiness to work on OST transition with all interested parties. </w:t>
      </w:r>
    </w:p>
    <w:p w:rsidR="006E3705" w:rsidRDefault="006E3705" w:rsidP="00FB24B0">
      <w:pPr>
        <w:spacing w:after="120"/>
        <w:jc w:val="both"/>
        <w:rPr>
          <w:rFonts w:ascii="Arial" w:hAnsi="Arial" w:cs="Arial"/>
        </w:rPr>
      </w:pPr>
      <w:r>
        <w:rPr>
          <w:rFonts w:ascii="Arial" w:hAnsi="Arial" w:cs="Arial"/>
        </w:rPr>
        <w:lastRenderedPageBreak/>
        <w:t xml:space="preserve">Dr. Tamar Gabunia concluded that as the TP outline has been endorsed by the CCM, in depth discussion with PAAC members and other experts in a small group format on specific topics should be initiated to elaborating best solutions to challenges identified into the TP outline. </w:t>
      </w:r>
    </w:p>
    <w:p w:rsidR="005B4E62" w:rsidRPr="0077588A" w:rsidRDefault="003B5ACF" w:rsidP="0077588A">
      <w:pPr>
        <w:spacing w:after="120"/>
        <w:jc w:val="both"/>
        <w:rPr>
          <w:rFonts w:ascii="Arial" w:hAnsi="Arial" w:cs="Arial"/>
        </w:rPr>
      </w:pPr>
      <w:r w:rsidRPr="0077588A">
        <w:rPr>
          <w:rFonts w:ascii="Arial" w:hAnsi="Arial" w:cs="Arial"/>
        </w:rPr>
        <w:t xml:space="preserve">Dr. </w:t>
      </w:r>
      <w:r w:rsidR="00016147">
        <w:rPr>
          <w:rFonts w:ascii="Arial" w:hAnsi="Arial" w:cs="Arial"/>
        </w:rPr>
        <w:t xml:space="preserve">Nino </w:t>
      </w:r>
      <w:proofErr w:type="spellStart"/>
      <w:r w:rsidR="00016147">
        <w:rPr>
          <w:rFonts w:ascii="Arial" w:hAnsi="Arial" w:cs="Arial"/>
        </w:rPr>
        <w:t>Berdzuli</w:t>
      </w:r>
      <w:proofErr w:type="spellEnd"/>
      <w:r w:rsidRPr="0077588A">
        <w:rPr>
          <w:rFonts w:ascii="Arial" w:hAnsi="Arial" w:cs="Arial"/>
        </w:rPr>
        <w:t xml:space="preserve"> summarized the meeting</w:t>
      </w:r>
      <w:r w:rsidR="009E2495" w:rsidRPr="0077588A">
        <w:rPr>
          <w:rFonts w:ascii="Arial" w:hAnsi="Arial" w:cs="Arial"/>
        </w:rPr>
        <w:t xml:space="preserve"> and thanked the participants.</w:t>
      </w:r>
    </w:p>
    <w:p w:rsidR="005F4F1E" w:rsidRDefault="005F4F1E" w:rsidP="0077588A">
      <w:pPr>
        <w:spacing w:after="120"/>
        <w:jc w:val="both"/>
        <w:rPr>
          <w:rFonts w:ascii="Arial" w:hAnsi="Arial" w:cs="Arial"/>
          <w:b/>
        </w:rPr>
      </w:pPr>
    </w:p>
    <w:p w:rsidR="009E2495" w:rsidRPr="006379E1" w:rsidRDefault="009E2495" w:rsidP="0077588A">
      <w:pPr>
        <w:spacing w:after="120"/>
        <w:jc w:val="both"/>
        <w:rPr>
          <w:rFonts w:ascii="Arial" w:hAnsi="Arial" w:cs="Arial"/>
          <w:b/>
        </w:rPr>
      </w:pPr>
      <w:r w:rsidRPr="006379E1">
        <w:rPr>
          <w:rFonts w:ascii="Arial" w:hAnsi="Arial" w:cs="Arial"/>
          <w:b/>
        </w:rPr>
        <w:t>Decision points:</w:t>
      </w:r>
    </w:p>
    <w:p w:rsidR="006E3705" w:rsidRDefault="006E3705" w:rsidP="0077588A">
      <w:pPr>
        <w:spacing w:after="120"/>
        <w:jc w:val="both"/>
        <w:rPr>
          <w:rFonts w:ascii="Arial" w:eastAsia="Times New Roman" w:hAnsi="Arial" w:cs="Arial"/>
          <w:color w:val="000000"/>
        </w:rPr>
      </w:pPr>
      <w:r>
        <w:rPr>
          <w:rFonts w:ascii="Arial" w:eastAsia="Times New Roman" w:hAnsi="Arial" w:cs="Arial"/>
          <w:color w:val="000000"/>
        </w:rPr>
        <w:t>PAAC will continue working on the transition plan according to the outline endorsed at 83</w:t>
      </w:r>
      <w:r w:rsidR="004E4644" w:rsidRPr="004E4644">
        <w:rPr>
          <w:rFonts w:ascii="Arial" w:eastAsia="Times New Roman" w:hAnsi="Arial" w:cs="Arial"/>
          <w:color w:val="000000"/>
          <w:vertAlign w:val="superscript"/>
        </w:rPr>
        <w:t>rd</w:t>
      </w:r>
      <w:r>
        <w:rPr>
          <w:rFonts w:ascii="Arial" w:eastAsia="Times New Roman" w:hAnsi="Arial" w:cs="Arial"/>
          <w:color w:val="000000"/>
        </w:rPr>
        <w:t xml:space="preserve"> CCM meeting</w:t>
      </w:r>
    </w:p>
    <w:p w:rsidR="00637BA2" w:rsidRDefault="006E3705" w:rsidP="0077588A">
      <w:pPr>
        <w:spacing w:after="120"/>
        <w:jc w:val="both"/>
        <w:rPr>
          <w:rFonts w:ascii="Arial" w:eastAsia="Times New Roman" w:hAnsi="Arial" w:cs="Arial"/>
          <w:color w:val="000000"/>
        </w:rPr>
      </w:pPr>
      <w:r>
        <w:rPr>
          <w:rFonts w:ascii="Arial" w:eastAsia="Times New Roman" w:hAnsi="Arial" w:cs="Arial"/>
          <w:color w:val="000000"/>
        </w:rPr>
        <w:t xml:space="preserve">PAAC PAS in coordination with CIF expert will facilitate </w:t>
      </w:r>
      <w:r w:rsidR="00637BA2">
        <w:rPr>
          <w:rFonts w:ascii="Arial" w:eastAsia="Times New Roman" w:hAnsi="Arial" w:cs="Arial"/>
          <w:color w:val="000000"/>
        </w:rPr>
        <w:t xml:space="preserve">the working process for </w:t>
      </w:r>
      <w:r>
        <w:rPr>
          <w:rFonts w:ascii="Arial" w:eastAsia="Times New Roman" w:hAnsi="Arial" w:cs="Arial"/>
          <w:color w:val="000000"/>
        </w:rPr>
        <w:t xml:space="preserve">thematic discussions on selected topic </w:t>
      </w:r>
    </w:p>
    <w:p w:rsidR="00C67488" w:rsidRDefault="00C67488" w:rsidP="0077588A">
      <w:pPr>
        <w:spacing w:after="120"/>
        <w:jc w:val="both"/>
        <w:rPr>
          <w:rFonts w:ascii="Arial" w:eastAsia="Times New Roman" w:hAnsi="Arial" w:cs="Arial"/>
          <w:color w:val="000000"/>
        </w:rPr>
      </w:pPr>
    </w:p>
    <w:p w:rsidR="00C67488" w:rsidRPr="00C67488" w:rsidRDefault="00716EBE" w:rsidP="0077588A">
      <w:pPr>
        <w:spacing w:after="120"/>
        <w:jc w:val="both"/>
        <w:rPr>
          <w:rFonts w:ascii="Arial" w:eastAsia="Times New Roman" w:hAnsi="Arial" w:cs="Arial"/>
          <w:b/>
          <w:color w:val="000000"/>
        </w:rPr>
      </w:pPr>
      <w:r w:rsidRPr="00716EBE">
        <w:rPr>
          <w:rFonts w:ascii="Arial" w:eastAsia="Times New Roman" w:hAnsi="Arial" w:cs="Arial"/>
          <w:b/>
          <w:color w:val="000000"/>
        </w:rPr>
        <w:t>Minutes prepared by Maka Danelia</w:t>
      </w:r>
    </w:p>
    <w:p w:rsidR="00C67488" w:rsidRPr="0077588A" w:rsidRDefault="007B7ADE" w:rsidP="0077588A">
      <w:pPr>
        <w:spacing w:after="120"/>
        <w:jc w:val="both"/>
        <w:rPr>
          <w:rFonts w:ascii="Arial" w:hAnsi="Arial" w:cs="Arial"/>
        </w:rPr>
      </w:pPr>
      <w:r>
        <w:rPr>
          <w:rFonts w:ascii="Arial" w:eastAsia="Times New Roman" w:hAnsi="Arial" w:cs="Arial"/>
          <w:color w:val="000000"/>
        </w:rPr>
        <w:t>Policy and Advocacy Specialist, PAAC</w:t>
      </w:r>
    </w:p>
    <w:sectPr w:rsidR="00C67488" w:rsidRPr="0077588A" w:rsidSect="001442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C01F5"/>
    <w:multiLevelType w:val="hybridMultilevel"/>
    <w:tmpl w:val="5AACE12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844591"/>
    <w:multiLevelType w:val="hybridMultilevel"/>
    <w:tmpl w:val="06D69610"/>
    <w:lvl w:ilvl="0" w:tplc="7628584C">
      <w:start w:val="1"/>
      <w:numFmt w:val="bullet"/>
      <w:lvlText w:val="•"/>
      <w:lvlJc w:val="left"/>
      <w:pPr>
        <w:tabs>
          <w:tab w:val="num" w:pos="720"/>
        </w:tabs>
        <w:ind w:left="720" w:hanging="360"/>
      </w:pPr>
      <w:rPr>
        <w:rFonts w:ascii="Times New Roman" w:hAnsi="Times New Roman" w:hint="default"/>
      </w:rPr>
    </w:lvl>
    <w:lvl w:ilvl="1" w:tplc="C8DE5FE0" w:tentative="1">
      <w:start w:val="1"/>
      <w:numFmt w:val="bullet"/>
      <w:lvlText w:val="•"/>
      <w:lvlJc w:val="left"/>
      <w:pPr>
        <w:tabs>
          <w:tab w:val="num" w:pos="1440"/>
        </w:tabs>
        <w:ind w:left="1440" w:hanging="360"/>
      </w:pPr>
      <w:rPr>
        <w:rFonts w:ascii="Times New Roman" w:hAnsi="Times New Roman" w:hint="default"/>
      </w:rPr>
    </w:lvl>
    <w:lvl w:ilvl="2" w:tplc="94305CD0" w:tentative="1">
      <w:start w:val="1"/>
      <w:numFmt w:val="bullet"/>
      <w:lvlText w:val="•"/>
      <w:lvlJc w:val="left"/>
      <w:pPr>
        <w:tabs>
          <w:tab w:val="num" w:pos="2160"/>
        </w:tabs>
        <w:ind w:left="2160" w:hanging="360"/>
      </w:pPr>
      <w:rPr>
        <w:rFonts w:ascii="Times New Roman" w:hAnsi="Times New Roman" w:hint="default"/>
      </w:rPr>
    </w:lvl>
    <w:lvl w:ilvl="3" w:tplc="0654031C" w:tentative="1">
      <w:start w:val="1"/>
      <w:numFmt w:val="bullet"/>
      <w:lvlText w:val="•"/>
      <w:lvlJc w:val="left"/>
      <w:pPr>
        <w:tabs>
          <w:tab w:val="num" w:pos="2880"/>
        </w:tabs>
        <w:ind w:left="2880" w:hanging="360"/>
      </w:pPr>
      <w:rPr>
        <w:rFonts w:ascii="Times New Roman" w:hAnsi="Times New Roman" w:hint="default"/>
      </w:rPr>
    </w:lvl>
    <w:lvl w:ilvl="4" w:tplc="A7C23A2C" w:tentative="1">
      <w:start w:val="1"/>
      <w:numFmt w:val="bullet"/>
      <w:lvlText w:val="•"/>
      <w:lvlJc w:val="left"/>
      <w:pPr>
        <w:tabs>
          <w:tab w:val="num" w:pos="3600"/>
        </w:tabs>
        <w:ind w:left="3600" w:hanging="360"/>
      </w:pPr>
      <w:rPr>
        <w:rFonts w:ascii="Times New Roman" w:hAnsi="Times New Roman" w:hint="default"/>
      </w:rPr>
    </w:lvl>
    <w:lvl w:ilvl="5" w:tplc="06FAE7F0" w:tentative="1">
      <w:start w:val="1"/>
      <w:numFmt w:val="bullet"/>
      <w:lvlText w:val="•"/>
      <w:lvlJc w:val="left"/>
      <w:pPr>
        <w:tabs>
          <w:tab w:val="num" w:pos="4320"/>
        </w:tabs>
        <w:ind w:left="4320" w:hanging="360"/>
      </w:pPr>
      <w:rPr>
        <w:rFonts w:ascii="Times New Roman" w:hAnsi="Times New Roman" w:hint="default"/>
      </w:rPr>
    </w:lvl>
    <w:lvl w:ilvl="6" w:tplc="905EFE50" w:tentative="1">
      <w:start w:val="1"/>
      <w:numFmt w:val="bullet"/>
      <w:lvlText w:val="•"/>
      <w:lvlJc w:val="left"/>
      <w:pPr>
        <w:tabs>
          <w:tab w:val="num" w:pos="5040"/>
        </w:tabs>
        <w:ind w:left="5040" w:hanging="360"/>
      </w:pPr>
      <w:rPr>
        <w:rFonts w:ascii="Times New Roman" w:hAnsi="Times New Roman" w:hint="default"/>
      </w:rPr>
    </w:lvl>
    <w:lvl w:ilvl="7" w:tplc="07CA16B0" w:tentative="1">
      <w:start w:val="1"/>
      <w:numFmt w:val="bullet"/>
      <w:lvlText w:val="•"/>
      <w:lvlJc w:val="left"/>
      <w:pPr>
        <w:tabs>
          <w:tab w:val="num" w:pos="5760"/>
        </w:tabs>
        <w:ind w:left="5760" w:hanging="360"/>
      </w:pPr>
      <w:rPr>
        <w:rFonts w:ascii="Times New Roman" w:hAnsi="Times New Roman" w:hint="default"/>
      </w:rPr>
    </w:lvl>
    <w:lvl w:ilvl="8" w:tplc="C254886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DFC50BF"/>
    <w:multiLevelType w:val="hybridMultilevel"/>
    <w:tmpl w:val="A0CE9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D62819"/>
    <w:multiLevelType w:val="hybridMultilevel"/>
    <w:tmpl w:val="EEFC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F24B43"/>
    <w:multiLevelType w:val="hybridMultilevel"/>
    <w:tmpl w:val="3CCCB626"/>
    <w:lvl w:ilvl="0" w:tplc="44BA1E22">
      <w:start w:val="1"/>
      <w:numFmt w:val="bullet"/>
      <w:lvlText w:val="•"/>
      <w:lvlJc w:val="left"/>
      <w:pPr>
        <w:tabs>
          <w:tab w:val="num" w:pos="720"/>
        </w:tabs>
        <w:ind w:left="720" w:hanging="360"/>
      </w:pPr>
      <w:rPr>
        <w:rFonts w:ascii="Times New Roman" w:hAnsi="Times New Roman" w:hint="default"/>
      </w:rPr>
    </w:lvl>
    <w:lvl w:ilvl="1" w:tplc="6CCC4FC6" w:tentative="1">
      <w:start w:val="1"/>
      <w:numFmt w:val="bullet"/>
      <w:lvlText w:val="•"/>
      <w:lvlJc w:val="left"/>
      <w:pPr>
        <w:tabs>
          <w:tab w:val="num" w:pos="1440"/>
        </w:tabs>
        <w:ind w:left="1440" w:hanging="360"/>
      </w:pPr>
      <w:rPr>
        <w:rFonts w:ascii="Times New Roman" w:hAnsi="Times New Roman" w:hint="default"/>
      </w:rPr>
    </w:lvl>
    <w:lvl w:ilvl="2" w:tplc="BE0EA100" w:tentative="1">
      <w:start w:val="1"/>
      <w:numFmt w:val="bullet"/>
      <w:lvlText w:val="•"/>
      <w:lvlJc w:val="left"/>
      <w:pPr>
        <w:tabs>
          <w:tab w:val="num" w:pos="2160"/>
        </w:tabs>
        <w:ind w:left="2160" w:hanging="360"/>
      </w:pPr>
      <w:rPr>
        <w:rFonts w:ascii="Times New Roman" w:hAnsi="Times New Roman" w:hint="default"/>
      </w:rPr>
    </w:lvl>
    <w:lvl w:ilvl="3" w:tplc="FC6EC696" w:tentative="1">
      <w:start w:val="1"/>
      <w:numFmt w:val="bullet"/>
      <w:lvlText w:val="•"/>
      <w:lvlJc w:val="left"/>
      <w:pPr>
        <w:tabs>
          <w:tab w:val="num" w:pos="2880"/>
        </w:tabs>
        <w:ind w:left="2880" w:hanging="360"/>
      </w:pPr>
      <w:rPr>
        <w:rFonts w:ascii="Times New Roman" w:hAnsi="Times New Roman" w:hint="default"/>
      </w:rPr>
    </w:lvl>
    <w:lvl w:ilvl="4" w:tplc="06228746" w:tentative="1">
      <w:start w:val="1"/>
      <w:numFmt w:val="bullet"/>
      <w:lvlText w:val="•"/>
      <w:lvlJc w:val="left"/>
      <w:pPr>
        <w:tabs>
          <w:tab w:val="num" w:pos="3600"/>
        </w:tabs>
        <w:ind w:left="3600" w:hanging="360"/>
      </w:pPr>
      <w:rPr>
        <w:rFonts w:ascii="Times New Roman" w:hAnsi="Times New Roman" w:hint="default"/>
      </w:rPr>
    </w:lvl>
    <w:lvl w:ilvl="5" w:tplc="1EB0CE36" w:tentative="1">
      <w:start w:val="1"/>
      <w:numFmt w:val="bullet"/>
      <w:lvlText w:val="•"/>
      <w:lvlJc w:val="left"/>
      <w:pPr>
        <w:tabs>
          <w:tab w:val="num" w:pos="4320"/>
        </w:tabs>
        <w:ind w:left="4320" w:hanging="360"/>
      </w:pPr>
      <w:rPr>
        <w:rFonts w:ascii="Times New Roman" w:hAnsi="Times New Roman" w:hint="default"/>
      </w:rPr>
    </w:lvl>
    <w:lvl w:ilvl="6" w:tplc="9AEAA57C" w:tentative="1">
      <w:start w:val="1"/>
      <w:numFmt w:val="bullet"/>
      <w:lvlText w:val="•"/>
      <w:lvlJc w:val="left"/>
      <w:pPr>
        <w:tabs>
          <w:tab w:val="num" w:pos="5040"/>
        </w:tabs>
        <w:ind w:left="5040" w:hanging="360"/>
      </w:pPr>
      <w:rPr>
        <w:rFonts w:ascii="Times New Roman" w:hAnsi="Times New Roman" w:hint="default"/>
      </w:rPr>
    </w:lvl>
    <w:lvl w:ilvl="7" w:tplc="F8B26D5C" w:tentative="1">
      <w:start w:val="1"/>
      <w:numFmt w:val="bullet"/>
      <w:lvlText w:val="•"/>
      <w:lvlJc w:val="left"/>
      <w:pPr>
        <w:tabs>
          <w:tab w:val="num" w:pos="5760"/>
        </w:tabs>
        <w:ind w:left="5760" w:hanging="360"/>
      </w:pPr>
      <w:rPr>
        <w:rFonts w:ascii="Times New Roman" w:hAnsi="Times New Roman" w:hint="default"/>
      </w:rPr>
    </w:lvl>
    <w:lvl w:ilvl="8" w:tplc="BAC222FA" w:tentative="1">
      <w:start w:val="1"/>
      <w:numFmt w:val="bullet"/>
      <w:lvlText w:val="•"/>
      <w:lvlJc w:val="left"/>
      <w:pPr>
        <w:tabs>
          <w:tab w:val="num" w:pos="6480"/>
        </w:tabs>
        <w:ind w:left="6480" w:hanging="360"/>
      </w:pPr>
      <w:rPr>
        <w:rFonts w:ascii="Times New Roman" w:hAnsi="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7495"/>
    <w:rsid w:val="00000D12"/>
    <w:rsid w:val="00001623"/>
    <w:rsid w:val="00002A74"/>
    <w:rsid w:val="00002AC6"/>
    <w:rsid w:val="000039E4"/>
    <w:rsid w:val="0000422C"/>
    <w:rsid w:val="00004B6E"/>
    <w:rsid w:val="0000740A"/>
    <w:rsid w:val="000074B4"/>
    <w:rsid w:val="00010A94"/>
    <w:rsid w:val="00011355"/>
    <w:rsid w:val="00011488"/>
    <w:rsid w:val="00013704"/>
    <w:rsid w:val="00013997"/>
    <w:rsid w:val="00013D3E"/>
    <w:rsid w:val="00014735"/>
    <w:rsid w:val="00014C54"/>
    <w:rsid w:val="0001529E"/>
    <w:rsid w:val="00015909"/>
    <w:rsid w:val="00015A6A"/>
    <w:rsid w:val="00016147"/>
    <w:rsid w:val="000169FF"/>
    <w:rsid w:val="00016BCC"/>
    <w:rsid w:val="000173A7"/>
    <w:rsid w:val="0001790B"/>
    <w:rsid w:val="00020076"/>
    <w:rsid w:val="00020ABE"/>
    <w:rsid w:val="00020E95"/>
    <w:rsid w:val="00021318"/>
    <w:rsid w:val="0002278B"/>
    <w:rsid w:val="000236B1"/>
    <w:rsid w:val="000237AE"/>
    <w:rsid w:val="00026E97"/>
    <w:rsid w:val="00026F84"/>
    <w:rsid w:val="000277E7"/>
    <w:rsid w:val="000279CA"/>
    <w:rsid w:val="00030507"/>
    <w:rsid w:val="00030EEF"/>
    <w:rsid w:val="000311E6"/>
    <w:rsid w:val="00031DCF"/>
    <w:rsid w:val="00032282"/>
    <w:rsid w:val="000323BA"/>
    <w:rsid w:val="0003265C"/>
    <w:rsid w:val="00033A12"/>
    <w:rsid w:val="00034069"/>
    <w:rsid w:val="00034F7D"/>
    <w:rsid w:val="00035DCB"/>
    <w:rsid w:val="00036B51"/>
    <w:rsid w:val="00037B44"/>
    <w:rsid w:val="00040057"/>
    <w:rsid w:val="00040BBF"/>
    <w:rsid w:val="00041376"/>
    <w:rsid w:val="00042311"/>
    <w:rsid w:val="00042C76"/>
    <w:rsid w:val="000431CF"/>
    <w:rsid w:val="000438C3"/>
    <w:rsid w:val="00046625"/>
    <w:rsid w:val="00047159"/>
    <w:rsid w:val="00050FB6"/>
    <w:rsid w:val="000517C4"/>
    <w:rsid w:val="00053D26"/>
    <w:rsid w:val="00056DCC"/>
    <w:rsid w:val="0005728D"/>
    <w:rsid w:val="0005769A"/>
    <w:rsid w:val="00062303"/>
    <w:rsid w:val="0006236D"/>
    <w:rsid w:val="00066DEA"/>
    <w:rsid w:val="00067350"/>
    <w:rsid w:val="00067835"/>
    <w:rsid w:val="00067EC9"/>
    <w:rsid w:val="00067EEB"/>
    <w:rsid w:val="00070103"/>
    <w:rsid w:val="00070240"/>
    <w:rsid w:val="000707A4"/>
    <w:rsid w:val="00070B8E"/>
    <w:rsid w:val="0007130C"/>
    <w:rsid w:val="000714BB"/>
    <w:rsid w:val="00072331"/>
    <w:rsid w:val="00074B5D"/>
    <w:rsid w:val="000757A1"/>
    <w:rsid w:val="0007663D"/>
    <w:rsid w:val="000802D5"/>
    <w:rsid w:val="00080C51"/>
    <w:rsid w:val="00081975"/>
    <w:rsid w:val="00081BC9"/>
    <w:rsid w:val="0008350D"/>
    <w:rsid w:val="00083741"/>
    <w:rsid w:val="00083B0A"/>
    <w:rsid w:val="00084913"/>
    <w:rsid w:val="00084C4C"/>
    <w:rsid w:val="00085A92"/>
    <w:rsid w:val="00086B38"/>
    <w:rsid w:val="00086C31"/>
    <w:rsid w:val="000914FA"/>
    <w:rsid w:val="00091FE8"/>
    <w:rsid w:val="000920D5"/>
    <w:rsid w:val="00093C3F"/>
    <w:rsid w:val="000951AE"/>
    <w:rsid w:val="000A07AD"/>
    <w:rsid w:val="000A1D97"/>
    <w:rsid w:val="000A28AE"/>
    <w:rsid w:val="000A378A"/>
    <w:rsid w:val="000A3CEE"/>
    <w:rsid w:val="000A4F59"/>
    <w:rsid w:val="000B0D60"/>
    <w:rsid w:val="000B2FB9"/>
    <w:rsid w:val="000B3CDA"/>
    <w:rsid w:val="000B4051"/>
    <w:rsid w:val="000B5BCE"/>
    <w:rsid w:val="000B5EA0"/>
    <w:rsid w:val="000B6F03"/>
    <w:rsid w:val="000B706F"/>
    <w:rsid w:val="000C18F8"/>
    <w:rsid w:val="000C254A"/>
    <w:rsid w:val="000C37FB"/>
    <w:rsid w:val="000C4513"/>
    <w:rsid w:val="000C4571"/>
    <w:rsid w:val="000C502F"/>
    <w:rsid w:val="000C52D6"/>
    <w:rsid w:val="000C6F0E"/>
    <w:rsid w:val="000C773F"/>
    <w:rsid w:val="000D18AD"/>
    <w:rsid w:val="000D18F1"/>
    <w:rsid w:val="000D1FD4"/>
    <w:rsid w:val="000D7072"/>
    <w:rsid w:val="000E2DC6"/>
    <w:rsid w:val="000E32CF"/>
    <w:rsid w:val="000E4365"/>
    <w:rsid w:val="000E4525"/>
    <w:rsid w:val="000E4575"/>
    <w:rsid w:val="000E472B"/>
    <w:rsid w:val="000E4CB0"/>
    <w:rsid w:val="000E502E"/>
    <w:rsid w:val="000E56F1"/>
    <w:rsid w:val="000E62DD"/>
    <w:rsid w:val="000E6E7E"/>
    <w:rsid w:val="000E771D"/>
    <w:rsid w:val="000F0AAA"/>
    <w:rsid w:val="000F20BF"/>
    <w:rsid w:val="000F23F3"/>
    <w:rsid w:val="000F27AC"/>
    <w:rsid w:val="000F33C8"/>
    <w:rsid w:val="000F4478"/>
    <w:rsid w:val="000F4643"/>
    <w:rsid w:val="000F53C0"/>
    <w:rsid w:val="00100458"/>
    <w:rsid w:val="00100DD5"/>
    <w:rsid w:val="00102835"/>
    <w:rsid w:val="00102BA3"/>
    <w:rsid w:val="001033D7"/>
    <w:rsid w:val="00103661"/>
    <w:rsid w:val="00104D5D"/>
    <w:rsid w:val="00106BF4"/>
    <w:rsid w:val="00111D48"/>
    <w:rsid w:val="00113466"/>
    <w:rsid w:val="001144E7"/>
    <w:rsid w:val="001154E3"/>
    <w:rsid w:val="00116BEE"/>
    <w:rsid w:val="00120204"/>
    <w:rsid w:val="00120848"/>
    <w:rsid w:val="001210E7"/>
    <w:rsid w:val="00121DED"/>
    <w:rsid w:val="00122CE5"/>
    <w:rsid w:val="001238FE"/>
    <w:rsid w:val="001307FF"/>
    <w:rsid w:val="0013088C"/>
    <w:rsid w:val="00132BF1"/>
    <w:rsid w:val="001331AA"/>
    <w:rsid w:val="00133A03"/>
    <w:rsid w:val="0013747B"/>
    <w:rsid w:val="00140A03"/>
    <w:rsid w:val="001442E4"/>
    <w:rsid w:val="00145674"/>
    <w:rsid w:val="00145A0E"/>
    <w:rsid w:val="00151E10"/>
    <w:rsid w:val="001568F9"/>
    <w:rsid w:val="00156CEF"/>
    <w:rsid w:val="001603D7"/>
    <w:rsid w:val="00160A90"/>
    <w:rsid w:val="00160D8E"/>
    <w:rsid w:val="00160F0D"/>
    <w:rsid w:val="00161396"/>
    <w:rsid w:val="001619E6"/>
    <w:rsid w:val="00162495"/>
    <w:rsid w:val="001626EC"/>
    <w:rsid w:val="00163DAA"/>
    <w:rsid w:val="00165614"/>
    <w:rsid w:val="001707BE"/>
    <w:rsid w:val="00170892"/>
    <w:rsid w:val="00171B08"/>
    <w:rsid w:val="001723A5"/>
    <w:rsid w:val="001725DC"/>
    <w:rsid w:val="00172858"/>
    <w:rsid w:val="00174A44"/>
    <w:rsid w:val="0017538C"/>
    <w:rsid w:val="001809F5"/>
    <w:rsid w:val="001828AD"/>
    <w:rsid w:val="00183CB8"/>
    <w:rsid w:val="00184B9A"/>
    <w:rsid w:val="001851CB"/>
    <w:rsid w:val="00185652"/>
    <w:rsid w:val="00186A47"/>
    <w:rsid w:val="001871FE"/>
    <w:rsid w:val="001877E4"/>
    <w:rsid w:val="00190950"/>
    <w:rsid w:val="001928DE"/>
    <w:rsid w:val="00192BD0"/>
    <w:rsid w:val="00192F26"/>
    <w:rsid w:val="001934B8"/>
    <w:rsid w:val="00195554"/>
    <w:rsid w:val="001963B2"/>
    <w:rsid w:val="0019651E"/>
    <w:rsid w:val="0019797E"/>
    <w:rsid w:val="001A4E62"/>
    <w:rsid w:val="001A6328"/>
    <w:rsid w:val="001A638E"/>
    <w:rsid w:val="001A66C1"/>
    <w:rsid w:val="001A759E"/>
    <w:rsid w:val="001A79D2"/>
    <w:rsid w:val="001B0907"/>
    <w:rsid w:val="001B100E"/>
    <w:rsid w:val="001B2F0E"/>
    <w:rsid w:val="001B3003"/>
    <w:rsid w:val="001B4593"/>
    <w:rsid w:val="001B4F8C"/>
    <w:rsid w:val="001B5D39"/>
    <w:rsid w:val="001B6DD7"/>
    <w:rsid w:val="001B7E82"/>
    <w:rsid w:val="001C038A"/>
    <w:rsid w:val="001C1163"/>
    <w:rsid w:val="001C133C"/>
    <w:rsid w:val="001C163E"/>
    <w:rsid w:val="001C2505"/>
    <w:rsid w:val="001C2644"/>
    <w:rsid w:val="001C32E8"/>
    <w:rsid w:val="001C3522"/>
    <w:rsid w:val="001C459C"/>
    <w:rsid w:val="001C4792"/>
    <w:rsid w:val="001C5560"/>
    <w:rsid w:val="001C590F"/>
    <w:rsid w:val="001C6B1A"/>
    <w:rsid w:val="001D1363"/>
    <w:rsid w:val="001D1EDF"/>
    <w:rsid w:val="001D4944"/>
    <w:rsid w:val="001D53A4"/>
    <w:rsid w:val="001D6193"/>
    <w:rsid w:val="001D65DE"/>
    <w:rsid w:val="001E0BAB"/>
    <w:rsid w:val="001E0BC8"/>
    <w:rsid w:val="001E154A"/>
    <w:rsid w:val="001E1ED6"/>
    <w:rsid w:val="001E448B"/>
    <w:rsid w:val="001E47AC"/>
    <w:rsid w:val="001E4DF0"/>
    <w:rsid w:val="001E6169"/>
    <w:rsid w:val="001E6290"/>
    <w:rsid w:val="001F112F"/>
    <w:rsid w:val="001F2463"/>
    <w:rsid w:val="001F3096"/>
    <w:rsid w:val="001F3AB5"/>
    <w:rsid w:val="001F4235"/>
    <w:rsid w:val="001F4DA2"/>
    <w:rsid w:val="001F5EBC"/>
    <w:rsid w:val="001F6C25"/>
    <w:rsid w:val="001F6C68"/>
    <w:rsid w:val="00202D17"/>
    <w:rsid w:val="00203AA4"/>
    <w:rsid w:val="00206418"/>
    <w:rsid w:val="00211226"/>
    <w:rsid w:val="00211479"/>
    <w:rsid w:val="00214EAC"/>
    <w:rsid w:val="0021616E"/>
    <w:rsid w:val="002162FE"/>
    <w:rsid w:val="002202E4"/>
    <w:rsid w:val="00221AAE"/>
    <w:rsid w:val="00226120"/>
    <w:rsid w:val="0022616D"/>
    <w:rsid w:val="0022669B"/>
    <w:rsid w:val="0023288A"/>
    <w:rsid w:val="00234862"/>
    <w:rsid w:val="00234B2E"/>
    <w:rsid w:val="00235668"/>
    <w:rsid w:val="0023632F"/>
    <w:rsid w:val="00237877"/>
    <w:rsid w:val="00240265"/>
    <w:rsid w:val="0024095F"/>
    <w:rsid w:val="0024103D"/>
    <w:rsid w:val="002412F5"/>
    <w:rsid w:val="0024200E"/>
    <w:rsid w:val="00242B29"/>
    <w:rsid w:val="0024311D"/>
    <w:rsid w:val="00243982"/>
    <w:rsid w:val="002465E6"/>
    <w:rsid w:val="00246614"/>
    <w:rsid w:val="00247DB3"/>
    <w:rsid w:val="00250A58"/>
    <w:rsid w:val="0025208A"/>
    <w:rsid w:val="00254A62"/>
    <w:rsid w:val="00256055"/>
    <w:rsid w:val="00256B5D"/>
    <w:rsid w:val="00256BAD"/>
    <w:rsid w:val="00256F9D"/>
    <w:rsid w:val="00257873"/>
    <w:rsid w:val="00260085"/>
    <w:rsid w:val="0026008F"/>
    <w:rsid w:val="00260ECE"/>
    <w:rsid w:val="00262B93"/>
    <w:rsid w:val="00263B7A"/>
    <w:rsid w:val="00263C8D"/>
    <w:rsid w:val="00264D18"/>
    <w:rsid w:val="002665E8"/>
    <w:rsid w:val="00266AB5"/>
    <w:rsid w:val="00267CA8"/>
    <w:rsid w:val="002738FF"/>
    <w:rsid w:val="002751AC"/>
    <w:rsid w:val="00275DA4"/>
    <w:rsid w:val="002765C1"/>
    <w:rsid w:val="002768AB"/>
    <w:rsid w:val="00277D1A"/>
    <w:rsid w:val="00280CF9"/>
    <w:rsid w:val="002813FF"/>
    <w:rsid w:val="00281A94"/>
    <w:rsid w:val="002824DA"/>
    <w:rsid w:val="0028286B"/>
    <w:rsid w:val="002829E7"/>
    <w:rsid w:val="002838FE"/>
    <w:rsid w:val="00285907"/>
    <w:rsid w:val="00286DAD"/>
    <w:rsid w:val="00290287"/>
    <w:rsid w:val="00290941"/>
    <w:rsid w:val="00291C83"/>
    <w:rsid w:val="00292442"/>
    <w:rsid w:val="00294203"/>
    <w:rsid w:val="00294676"/>
    <w:rsid w:val="00294BB3"/>
    <w:rsid w:val="0029556E"/>
    <w:rsid w:val="002A20EB"/>
    <w:rsid w:val="002A2353"/>
    <w:rsid w:val="002A2A31"/>
    <w:rsid w:val="002A2B29"/>
    <w:rsid w:val="002A3167"/>
    <w:rsid w:val="002A56CD"/>
    <w:rsid w:val="002A629D"/>
    <w:rsid w:val="002A6B27"/>
    <w:rsid w:val="002A6BA7"/>
    <w:rsid w:val="002B0F87"/>
    <w:rsid w:val="002B4E75"/>
    <w:rsid w:val="002B53C2"/>
    <w:rsid w:val="002B5FE8"/>
    <w:rsid w:val="002C0C4E"/>
    <w:rsid w:val="002C1702"/>
    <w:rsid w:val="002C6A68"/>
    <w:rsid w:val="002D0FC0"/>
    <w:rsid w:val="002D5228"/>
    <w:rsid w:val="002E00B1"/>
    <w:rsid w:val="002E05F9"/>
    <w:rsid w:val="002E1314"/>
    <w:rsid w:val="002E37EB"/>
    <w:rsid w:val="002E400D"/>
    <w:rsid w:val="002E4901"/>
    <w:rsid w:val="002E5038"/>
    <w:rsid w:val="002E544D"/>
    <w:rsid w:val="002E5E98"/>
    <w:rsid w:val="002F072C"/>
    <w:rsid w:val="002F11C5"/>
    <w:rsid w:val="002F17C0"/>
    <w:rsid w:val="002F285C"/>
    <w:rsid w:val="002F3996"/>
    <w:rsid w:val="002F7889"/>
    <w:rsid w:val="002F7D03"/>
    <w:rsid w:val="00300FA4"/>
    <w:rsid w:val="003015D1"/>
    <w:rsid w:val="00301D7C"/>
    <w:rsid w:val="003028D9"/>
    <w:rsid w:val="00302BE7"/>
    <w:rsid w:val="003033B5"/>
    <w:rsid w:val="00306722"/>
    <w:rsid w:val="00307D37"/>
    <w:rsid w:val="003101CA"/>
    <w:rsid w:val="003103E9"/>
    <w:rsid w:val="0031056F"/>
    <w:rsid w:val="003105EA"/>
    <w:rsid w:val="00310B97"/>
    <w:rsid w:val="0031376F"/>
    <w:rsid w:val="00314859"/>
    <w:rsid w:val="003157F5"/>
    <w:rsid w:val="003158B2"/>
    <w:rsid w:val="00315D8F"/>
    <w:rsid w:val="003166B5"/>
    <w:rsid w:val="003168C3"/>
    <w:rsid w:val="00317CFC"/>
    <w:rsid w:val="00320115"/>
    <w:rsid w:val="0032098C"/>
    <w:rsid w:val="00320BC1"/>
    <w:rsid w:val="00321171"/>
    <w:rsid w:val="00321DC6"/>
    <w:rsid w:val="003235F1"/>
    <w:rsid w:val="003243CB"/>
    <w:rsid w:val="0032443B"/>
    <w:rsid w:val="00324BAE"/>
    <w:rsid w:val="00325124"/>
    <w:rsid w:val="00325F67"/>
    <w:rsid w:val="0032790B"/>
    <w:rsid w:val="0033012A"/>
    <w:rsid w:val="00331990"/>
    <w:rsid w:val="00332E2A"/>
    <w:rsid w:val="0033313B"/>
    <w:rsid w:val="00333711"/>
    <w:rsid w:val="00334F79"/>
    <w:rsid w:val="003354A9"/>
    <w:rsid w:val="003362CA"/>
    <w:rsid w:val="003363C4"/>
    <w:rsid w:val="00342F96"/>
    <w:rsid w:val="00343004"/>
    <w:rsid w:val="00344385"/>
    <w:rsid w:val="003454DD"/>
    <w:rsid w:val="0034653A"/>
    <w:rsid w:val="00346C93"/>
    <w:rsid w:val="00347677"/>
    <w:rsid w:val="00350FD8"/>
    <w:rsid w:val="00351352"/>
    <w:rsid w:val="003514D4"/>
    <w:rsid w:val="00351BB8"/>
    <w:rsid w:val="00351F2C"/>
    <w:rsid w:val="00352E6E"/>
    <w:rsid w:val="00353164"/>
    <w:rsid w:val="00353D5B"/>
    <w:rsid w:val="00354737"/>
    <w:rsid w:val="00356470"/>
    <w:rsid w:val="00360C4A"/>
    <w:rsid w:val="003635F2"/>
    <w:rsid w:val="00363B51"/>
    <w:rsid w:val="00365797"/>
    <w:rsid w:val="00365B9A"/>
    <w:rsid w:val="00366889"/>
    <w:rsid w:val="003674A8"/>
    <w:rsid w:val="00370923"/>
    <w:rsid w:val="00372E53"/>
    <w:rsid w:val="00375A66"/>
    <w:rsid w:val="00376AC3"/>
    <w:rsid w:val="0038080F"/>
    <w:rsid w:val="00382312"/>
    <w:rsid w:val="0038268B"/>
    <w:rsid w:val="003827D5"/>
    <w:rsid w:val="003869E4"/>
    <w:rsid w:val="0038789F"/>
    <w:rsid w:val="00390B0F"/>
    <w:rsid w:val="0039149C"/>
    <w:rsid w:val="0039171D"/>
    <w:rsid w:val="00394AA6"/>
    <w:rsid w:val="00395237"/>
    <w:rsid w:val="003955A1"/>
    <w:rsid w:val="003967C3"/>
    <w:rsid w:val="00396B8A"/>
    <w:rsid w:val="00396E1B"/>
    <w:rsid w:val="00397938"/>
    <w:rsid w:val="00397B56"/>
    <w:rsid w:val="003A07B9"/>
    <w:rsid w:val="003A1805"/>
    <w:rsid w:val="003A631D"/>
    <w:rsid w:val="003A6B7D"/>
    <w:rsid w:val="003B0275"/>
    <w:rsid w:val="003B1619"/>
    <w:rsid w:val="003B192F"/>
    <w:rsid w:val="003B2210"/>
    <w:rsid w:val="003B2933"/>
    <w:rsid w:val="003B3199"/>
    <w:rsid w:val="003B44BC"/>
    <w:rsid w:val="003B56E8"/>
    <w:rsid w:val="003B5ACF"/>
    <w:rsid w:val="003B6AD0"/>
    <w:rsid w:val="003B731E"/>
    <w:rsid w:val="003B77BB"/>
    <w:rsid w:val="003C2690"/>
    <w:rsid w:val="003C38F7"/>
    <w:rsid w:val="003C3962"/>
    <w:rsid w:val="003C464D"/>
    <w:rsid w:val="003C5D36"/>
    <w:rsid w:val="003D0118"/>
    <w:rsid w:val="003D0EE1"/>
    <w:rsid w:val="003D24B9"/>
    <w:rsid w:val="003D2F59"/>
    <w:rsid w:val="003D5114"/>
    <w:rsid w:val="003D67EC"/>
    <w:rsid w:val="003D6BC8"/>
    <w:rsid w:val="003E06E8"/>
    <w:rsid w:val="003E1081"/>
    <w:rsid w:val="003E130E"/>
    <w:rsid w:val="003E1F22"/>
    <w:rsid w:val="003E2356"/>
    <w:rsid w:val="003E2EE7"/>
    <w:rsid w:val="003E3924"/>
    <w:rsid w:val="003E49D7"/>
    <w:rsid w:val="003E4B33"/>
    <w:rsid w:val="003E54E6"/>
    <w:rsid w:val="003E7027"/>
    <w:rsid w:val="003F143E"/>
    <w:rsid w:val="003F1725"/>
    <w:rsid w:val="003F2E29"/>
    <w:rsid w:val="003F5FCE"/>
    <w:rsid w:val="003F7439"/>
    <w:rsid w:val="00403E03"/>
    <w:rsid w:val="0040438C"/>
    <w:rsid w:val="00404776"/>
    <w:rsid w:val="004103E2"/>
    <w:rsid w:val="00410A7C"/>
    <w:rsid w:val="00411C97"/>
    <w:rsid w:val="00414371"/>
    <w:rsid w:val="00417BE0"/>
    <w:rsid w:val="004210D0"/>
    <w:rsid w:val="00421A90"/>
    <w:rsid w:val="00421B6E"/>
    <w:rsid w:val="00422C2D"/>
    <w:rsid w:val="00424B35"/>
    <w:rsid w:val="00425BC0"/>
    <w:rsid w:val="00425C06"/>
    <w:rsid w:val="0042613D"/>
    <w:rsid w:val="00426A87"/>
    <w:rsid w:val="00426B28"/>
    <w:rsid w:val="0042709C"/>
    <w:rsid w:val="0043128C"/>
    <w:rsid w:val="0043167B"/>
    <w:rsid w:val="00433B6A"/>
    <w:rsid w:val="004344E8"/>
    <w:rsid w:val="00435D4A"/>
    <w:rsid w:val="00435D5C"/>
    <w:rsid w:val="00435DB4"/>
    <w:rsid w:val="00441966"/>
    <w:rsid w:val="00441C9E"/>
    <w:rsid w:val="00443C82"/>
    <w:rsid w:val="00452AFA"/>
    <w:rsid w:val="004573CD"/>
    <w:rsid w:val="00457575"/>
    <w:rsid w:val="00461A49"/>
    <w:rsid w:val="00462501"/>
    <w:rsid w:val="00465411"/>
    <w:rsid w:val="00466163"/>
    <w:rsid w:val="00466A6F"/>
    <w:rsid w:val="004678A9"/>
    <w:rsid w:val="004678B5"/>
    <w:rsid w:val="004700E5"/>
    <w:rsid w:val="0047103B"/>
    <w:rsid w:val="004712FE"/>
    <w:rsid w:val="00471B02"/>
    <w:rsid w:val="00471BD7"/>
    <w:rsid w:val="00474FCD"/>
    <w:rsid w:val="004753E3"/>
    <w:rsid w:val="00476650"/>
    <w:rsid w:val="00476857"/>
    <w:rsid w:val="00480632"/>
    <w:rsid w:val="00480EF6"/>
    <w:rsid w:val="00481C89"/>
    <w:rsid w:val="00481E34"/>
    <w:rsid w:val="00484510"/>
    <w:rsid w:val="00485C4C"/>
    <w:rsid w:val="00487D0F"/>
    <w:rsid w:val="00487F9F"/>
    <w:rsid w:val="00490467"/>
    <w:rsid w:val="00491269"/>
    <w:rsid w:val="0049325A"/>
    <w:rsid w:val="0049365A"/>
    <w:rsid w:val="00493893"/>
    <w:rsid w:val="00493B14"/>
    <w:rsid w:val="00494AEB"/>
    <w:rsid w:val="00496C3A"/>
    <w:rsid w:val="00497F00"/>
    <w:rsid w:val="004A0218"/>
    <w:rsid w:val="004A19CB"/>
    <w:rsid w:val="004A6E63"/>
    <w:rsid w:val="004A6F7A"/>
    <w:rsid w:val="004A70DE"/>
    <w:rsid w:val="004A7B12"/>
    <w:rsid w:val="004B1A50"/>
    <w:rsid w:val="004B1CFA"/>
    <w:rsid w:val="004B35BA"/>
    <w:rsid w:val="004B3E96"/>
    <w:rsid w:val="004C0180"/>
    <w:rsid w:val="004C0486"/>
    <w:rsid w:val="004C0990"/>
    <w:rsid w:val="004C0BBA"/>
    <w:rsid w:val="004C40CC"/>
    <w:rsid w:val="004C62FF"/>
    <w:rsid w:val="004C7E8C"/>
    <w:rsid w:val="004D2F2D"/>
    <w:rsid w:val="004D32A4"/>
    <w:rsid w:val="004D4146"/>
    <w:rsid w:val="004D4D40"/>
    <w:rsid w:val="004D54A2"/>
    <w:rsid w:val="004D5746"/>
    <w:rsid w:val="004D577F"/>
    <w:rsid w:val="004D5B47"/>
    <w:rsid w:val="004D75FE"/>
    <w:rsid w:val="004D7D7D"/>
    <w:rsid w:val="004E0B6F"/>
    <w:rsid w:val="004E1046"/>
    <w:rsid w:val="004E104E"/>
    <w:rsid w:val="004E4644"/>
    <w:rsid w:val="004E46D2"/>
    <w:rsid w:val="004E54EE"/>
    <w:rsid w:val="004E599A"/>
    <w:rsid w:val="004E610B"/>
    <w:rsid w:val="004E65CE"/>
    <w:rsid w:val="004E75E6"/>
    <w:rsid w:val="004F0139"/>
    <w:rsid w:val="004F1328"/>
    <w:rsid w:val="004F1E54"/>
    <w:rsid w:val="004F1FF6"/>
    <w:rsid w:val="004F3CF3"/>
    <w:rsid w:val="004F3E85"/>
    <w:rsid w:val="004F5D78"/>
    <w:rsid w:val="004F5EC4"/>
    <w:rsid w:val="004F67D0"/>
    <w:rsid w:val="004F6F19"/>
    <w:rsid w:val="004F7154"/>
    <w:rsid w:val="005006D1"/>
    <w:rsid w:val="0050133B"/>
    <w:rsid w:val="00503926"/>
    <w:rsid w:val="00505141"/>
    <w:rsid w:val="005060EA"/>
    <w:rsid w:val="00511EEA"/>
    <w:rsid w:val="00513673"/>
    <w:rsid w:val="00513699"/>
    <w:rsid w:val="0051393C"/>
    <w:rsid w:val="00517F3E"/>
    <w:rsid w:val="00520705"/>
    <w:rsid w:val="0052099D"/>
    <w:rsid w:val="00520E46"/>
    <w:rsid w:val="005218A4"/>
    <w:rsid w:val="005226C4"/>
    <w:rsid w:val="00522B2C"/>
    <w:rsid w:val="00522EFA"/>
    <w:rsid w:val="00524D74"/>
    <w:rsid w:val="005265C7"/>
    <w:rsid w:val="005272F1"/>
    <w:rsid w:val="00527E29"/>
    <w:rsid w:val="005305CC"/>
    <w:rsid w:val="005309D5"/>
    <w:rsid w:val="005314C9"/>
    <w:rsid w:val="005316F2"/>
    <w:rsid w:val="00532DC0"/>
    <w:rsid w:val="00533497"/>
    <w:rsid w:val="0053395A"/>
    <w:rsid w:val="00533D70"/>
    <w:rsid w:val="00534EA4"/>
    <w:rsid w:val="005351E4"/>
    <w:rsid w:val="0053579B"/>
    <w:rsid w:val="00536821"/>
    <w:rsid w:val="00536B88"/>
    <w:rsid w:val="00536CA1"/>
    <w:rsid w:val="005437FC"/>
    <w:rsid w:val="00543AED"/>
    <w:rsid w:val="00544960"/>
    <w:rsid w:val="005514FE"/>
    <w:rsid w:val="005515A7"/>
    <w:rsid w:val="005530B7"/>
    <w:rsid w:val="00555358"/>
    <w:rsid w:val="00557126"/>
    <w:rsid w:val="00557495"/>
    <w:rsid w:val="005575E6"/>
    <w:rsid w:val="005607CF"/>
    <w:rsid w:val="00564166"/>
    <w:rsid w:val="00566EDD"/>
    <w:rsid w:val="00567C7B"/>
    <w:rsid w:val="00570956"/>
    <w:rsid w:val="0057156B"/>
    <w:rsid w:val="00573361"/>
    <w:rsid w:val="0057354F"/>
    <w:rsid w:val="00573EC9"/>
    <w:rsid w:val="00574062"/>
    <w:rsid w:val="0057485B"/>
    <w:rsid w:val="00574D8D"/>
    <w:rsid w:val="00575488"/>
    <w:rsid w:val="005762EA"/>
    <w:rsid w:val="00576F06"/>
    <w:rsid w:val="00577B7B"/>
    <w:rsid w:val="00577DE9"/>
    <w:rsid w:val="00577EE6"/>
    <w:rsid w:val="00580103"/>
    <w:rsid w:val="0058150C"/>
    <w:rsid w:val="0058228A"/>
    <w:rsid w:val="00582468"/>
    <w:rsid w:val="00585B4F"/>
    <w:rsid w:val="00586E57"/>
    <w:rsid w:val="00587449"/>
    <w:rsid w:val="00591975"/>
    <w:rsid w:val="00592162"/>
    <w:rsid w:val="00592A26"/>
    <w:rsid w:val="005932ED"/>
    <w:rsid w:val="005933F4"/>
    <w:rsid w:val="00594DD6"/>
    <w:rsid w:val="00596432"/>
    <w:rsid w:val="005A00BE"/>
    <w:rsid w:val="005A0AA9"/>
    <w:rsid w:val="005A12F7"/>
    <w:rsid w:val="005A3688"/>
    <w:rsid w:val="005A399B"/>
    <w:rsid w:val="005A3CC0"/>
    <w:rsid w:val="005A42F3"/>
    <w:rsid w:val="005A6279"/>
    <w:rsid w:val="005A707D"/>
    <w:rsid w:val="005B01B7"/>
    <w:rsid w:val="005B03C7"/>
    <w:rsid w:val="005B060C"/>
    <w:rsid w:val="005B2444"/>
    <w:rsid w:val="005B4E62"/>
    <w:rsid w:val="005B4EE0"/>
    <w:rsid w:val="005B5D65"/>
    <w:rsid w:val="005B68E7"/>
    <w:rsid w:val="005B7200"/>
    <w:rsid w:val="005B7A14"/>
    <w:rsid w:val="005B7A6D"/>
    <w:rsid w:val="005C1078"/>
    <w:rsid w:val="005C12C5"/>
    <w:rsid w:val="005C1651"/>
    <w:rsid w:val="005C3067"/>
    <w:rsid w:val="005C61E5"/>
    <w:rsid w:val="005C6290"/>
    <w:rsid w:val="005C7253"/>
    <w:rsid w:val="005D010F"/>
    <w:rsid w:val="005D1B05"/>
    <w:rsid w:val="005D2252"/>
    <w:rsid w:val="005D6821"/>
    <w:rsid w:val="005D6AF0"/>
    <w:rsid w:val="005D77A5"/>
    <w:rsid w:val="005D78D4"/>
    <w:rsid w:val="005D7B58"/>
    <w:rsid w:val="005E09BC"/>
    <w:rsid w:val="005E2845"/>
    <w:rsid w:val="005E3582"/>
    <w:rsid w:val="005E3C14"/>
    <w:rsid w:val="005E41A2"/>
    <w:rsid w:val="005E4AB0"/>
    <w:rsid w:val="005E4AE3"/>
    <w:rsid w:val="005E4CDD"/>
    <w:rsid w:val="005E5315"/>
    <w:rsid w:val="005E6CF4"/>
    <w:rsid w:val="005F0A34"/>
    <w:rsid w:val="005F3441"/>
    <w:rsid w:val="005F4F1E"/>
    <w:rsid w:val="005F599A"/>
    <w:rsid w:val="005F6ED4"/>
    <w:rsid w:val="006039B2"/>
    <w:rsid w:val="006039CE"/>
    <w:rsid w:val="006039F5"/>
    <w:rsid w:val="00605A35"/>
    <w:rsid w:val="00606B6E"/>
    <w:rsid w:val="00606FD1"/>
    <w:rsid w:val="00607EB7"/>
    <w:rsid w:val="006117D5"/>
    <w:rsid w:val="006129E3"/>
    <w:rsid w:val="00612A6C"/>
    <w:rsid w:val="0061427C"/>
    <w:rsid w:val="00614463"/>
    <w:rsid w:val="00617427"/>
    <w:rsid w:val="00617E2E"/>
    <w:rsid w:val="006207BF"/>
    <w:rsid w:val="00620D60"/>
    <w:rsid w:val="00623640"/>
    <w:rsid w:val="00624761"/>
    <w:rsid w:val="00624FCB"/>
    <w:rsid w:val="0062776D"/>
    <w:rsid w:val="00631D3A"/>
    <w:rsid w:val="0063303B"/>
    <w:rsid w:val="006379E1"/>
    <w:rsid w:val="00637BA2"/>
    <w:rsid w:val="00637D77"/>
    <w:rsid w:val="00642BD8"/>
    <w:rsid w:val="006436A1"/>
    <w:rsid w:val="006437E5"/>
    <w:rsid w:val="00644DA2"/>
    <w:rsid w:val="0064571D"/>
    <w:rsid w:val="00647C26"/>
    <w:rsid w:val="006501EA"/>
    <w:rsid w:val="0065094B"/>
    <w:rsid w:val="00650F93"/>
    <w:rsid w:val="006510BC"/>
    <w:rsid w:val="0065143F"/>
    <w:rsid w:val="00653C03"/>
    <w:rsid w:val="00654E33"/>
    <w:rsid w:val="006551A2"/>
    <w:rsid w:val="00657F61"/>
    <w:rsid w:val="0066002A"/>
    <w:rsid w:val="00660979"/>
    <w:rsid w:val="0066150C"/>
    <w:rsid w:val="00662FBF"/>
    <w:rsid w:val="00664898"/>
    <w:rsid w:val="00664931"/>
    <w:rsid w:val="00664EA1"/>
    <w:rsid w:val="006666E0"/>
    <w:rsid w:val="00667A79"/>
    <w:rsid w:val="00667E7F"/>
    <w:rsid w:val="006722EB"/>
    <w:rsid w:val="00672AE2"/>
    <w:rsid w:val="00672F79"/>
    <w:rsid w:val="00673195"/>
    <w:rsid w:val="00674C22"/>
    <w:rsid w:val="00675B1C"/>
    <w:rsid w:val="00676064"/>
    <w:rsid w:val="00676390"/>
    <w:rsid w:val="00677023"/>
    <w:rsid w:val="006809C7"/>
    <w:rsid w:val="00680C01"/>
    <w:rsid w:val="006810E7"/>
    <w:rsid w:val="00683161"/>
    <w:rsid w:val="00683594"/>
    <w:rsid w:val="006838B8"/>
    <w:rsid w:val="006848FA"/>
    <w:rsid w:val="00685114"/>
    <w:rsid w:val="006874A0"/>
    <w:rsid w:val="00690708"/>
    <w:rsid w:val="00692BC6"/>
    <w:rsid w:val="006936AB"/>
    <w:rsid w:val="0069463A"/>
    <w:rsid w:val="00694974"/>
    <w:rsid w:val="00694A64"/>
    <w:rsid w:val="006970AD"/>
    <w:rsid w:val="00697DCB"/>
    <w:rsid w:val="00697DD9"/>
    <w:rsid w:val="00697FFB"/>
    <w:rsid w:val="006A048E"/>
    <w:rsid w:val="006A2B86"/>
    <w:rsid w:val="006A2DB7"/>
    <w:rsid w:val="006A3D03"/>
    <w:rsid w:val="006A54CF"/>
    <w:rsid w:val="006A6081"/>
    <w:rsid w:val="006A65C1"/>
    <w:rsid w:val="006A662D"/>
    <w:rsid w:val="006A7CD4"/>
    <w:rsid w:val="006B085A"/>
    <w:rsid w:val="006B22EE"/>
    <w:rsid w:val="006B4414"/>
    <w:rsid w:val="006B442A"/>
    <w:rsid w:val="006B4837"/>
    <w:rsid w:val="006B78BE"/>
    <w:rsid w:val="006B7FF9"/>
    <w:rsid w:val="006C198B"/>
    <w:rsid w:val="006C22F3"/>
    <w:rsid w:val="006C27D4"/>
    <w:rsid w:val="006C3379"/>
    <w:rsid w:val="006C3426"/>
    <w:rsid w:val="006C419C"/>
    <w:rsid w:val="006C4B77"/>
    <w:rsid w:val="006C55B7"/>
    <w:rsid w:val="006C5BC7"/>
    <w:rsid w:val="006C6072"/>
    <w:rsid w:val="006C75D9"/>
    <w:rsid w:val="006D1AA9"/>
    <w:rsid w:val="006D204F"/>
    <w:rsid w:val="006D2B0D"/>
    <w:rsid w:val="006D4DFE"/>
    <w:rsid w:val="006D5701"/>
    <w:rsid w:val="006D6283"/>
    <w:rsid w:val="006D65B3"/>
    <w:rsid w:val="006D777C"/>
    <w:rsid w:val="006D7D64"/>
    <w:rsid w:val="006E0BFE"/>
    <w:rsid w:val="006E28E4"/>
    <w:rsid w:val="006E309F"/>
    <w:rsid w:val="006E30FC"/>
    <w:rsid w:val="006E3705"/>
    <w:rsid w:val="006E38DC"/>
    <w:rsid w:val="006E42A7"/>
    <w:rsid w:val="006E581F"/>
    <w:rsid w:val="006E67C2"/>
    <w:rsid w:val="006E7180"/>
    <w:rsid w:val="006E72EA"/>
    <w:rsid w:val="006E762C"/>
    <w:rsid w:val="006E7DCD"/>
    <w:rsid w:val="006F052D"/>
    <w:rsid w:val="006F239D"/>
    <w:rsid w:val="006F3225"/>
    <w:rsid w:val="006F3D2B"/>
    <w:rsid w:val="006F4B79"/>
    <w:rsid w:val="006F5C56"/>
    <w:rsid w:val="006F5E10"/>
    <w:rsid w:val="006F5FE0"/>
    <w:rsid w:val="006F6AE3"/>
    <w:rsid w:val="006F7BA5"/>
    <w:rsid w:val="006F7C5C"/>
    <w:rsid w:val="006F7CCE"/>
    <w:rsid w:val="00700AD1"/>
    <w:rsid w:val="00701366"/>
    <w:rsid w:val="00701CE8"/>
    <w:rsid w:val="00701E13"/>
    <w:rsid w:val="007028C4"/>
    <w:rsid w:val="007033DE"/>
    <w:rsid w:val="00704C5F"/>
    <w:rsid w:val="00705622"/>
    <w:rsid w:val="00705BCF"/>
    <w:rsid w:val="00707788"/>
    <w:rsid w:val="00710837"/>
    <w:rsid w:val="00710A9B"/>
    <w:rsid w:val="00710DE1"/>
    <w:rsid w:val="00710EA7"/>
    <w:rsid w:val="007112A8"/>
    <w:rsid w:val="00712BBC"/>
    <w:rsid w:val="00712C5A"/>
    <w:rsid w:val="00712F4A"/>
    <w:rsid w:val="00712FB3"/>
    <w:rsid w:val="00715060"/>
    <w:rsid w:val="00716E82"/>
    <w:rsid w:val="00716EBE"/>
    <w:rsid w:val="0071764A"/>
    <w:rsid w:val="00717E9A"/>
    <w:rsid w:val="00721596"/>
    <w:rsid w:val="00722423"/>
    <w:rsid w:val="00724E6B"/>
    <w:rsid w:val="00724F3F"/>
    <w:rsid w:val="0072744B"/>
    <w:rsid w:val="007276A0"/>
    <w:rsid w:val="007309CF"/>
    <w:rsid w:val="007319B3"/>
    <w:rsid w:val="00732336"/>
    <w:rsid w:val="007325FC"/>
    <w:rsid w:val="00735282"/>
    <w:rsid w:val="00735428"/>
    <w:rsid w:val="0073664C"/>
    <w:rsid w:val="00737EBB"/>
    <w:rsid w:val="00740C11"/>
    <w:rsid w:val="00741A19"/>
    <w:rsid w:val="00750BF7"/>
    <w:rsid w:val="00751929"/>
    <w:rsid w:val="00751BF6"/>
    <w:rsid w:val="00751DEF"/>
    <w:rsid w:val="00752427"/>
    <w:rsid w:val="007526AE"/>
    <w:rsid w:val="0075453E"/>
    <w:rsid w:val="00754C49"/>
    <w:rsid w:val="00754CEB"/>
    <w:rsid w:val="00755E7A"/>
    <w:rsid w:val="00756226"/>
    <w:rsid w:val="00756456"/>
    <w:rsid w:val="00764D67"/>
    <w:rsid w:val="00765BEA"/>
    <w:rsid w:val="00767E95"/>
    <w:rsid w:val="007745E5"/>
    <w:rsid w:val="00774B19"/>
    <w:rsid w:val="00774B35"/>
    <w:rsid w:val="00775110"/>
    <w:rsid w:val="007753C0"/>
    <w:rsid w:val="0077588A"/>
    <w:rsid w:val="00775E71"/>
    <w:rsid w:val="007779C6"/>
    <w:rsid w:val="007804B1"/>
    <w:rsid w:val="00781A84"/>
    <w:rsid w:val="00782888"/>
    <w:rsid w:val="007844E2"/>
    <w:rsid w:val="00784B3F"/>
    <w:rsid w:val="007871CE"/>
    <w:rsid w:val="00787B8F"/>
    <w:rsid w:val="007907D2"/>
    <w:rsid w:val="007909F8"/>
    <w:rsid w:val="00793DA3"/>
    <w:rsid w:val="007940D0"/>
    <w:rsid w:val="007952F7"/>
    <w:rsid w:val="007A0075"/>
    <w:rsid w:val="007A19BE"/>
    <w:rsid w:val="007A1E5E"/>
    <w:rsid w:val="007A3BDA"/>
    <w:rsid w:val="007A7F1D"/>
    <w:rsid w:val="007B099A"/>
    <w:rsid w:val="007B1A16"/>
    <w:rsid w:val="007B2BD4"/>
    <w:rsid w:val="007B5DAF"/>
    <w:rsid w:val="007B6590"/>
    <w:rsid w:val="007B6D32"/>
    <w:rsid w:val="007B7ADE"/>
    <w:rsid w:val="007B7FF7"/>
    <w:rsid w:val="007C0395"/>
    <w:rsid w:val="007C128B"/>
    <w:rsid w:val="007C166C"/>
    <w:rsid w:val="007C16AE"/>
    <w:rsid w:val="007C3356"/>
    <w:rsid w:val="007C43BB"/>
    <w:rsid w:val="007C4AF3"/>
    <w:rsid w:val="007C5587"/>
    <w:rsid w:val="007C63B0"/>
    <w:rsid w:val="007C6400"/>
    <w:rsid w:val="007C6745"/>
    <w:rsid w:val="007D0AB7"/>
    <w:rsid w:val="007D15B0"/>
    <w:rsid w:val="007D1E47"/>
    <w:rsid w:val="007D358F"/>
    <w:rsid w:val="007D4AAE"/>
    <w:rsid w:val="007E1650"/>
    <w:rsid w:val="007E16A2"/>
    <w:rsid w:val="007E1F3E"/>
    <w:rsid w:val="007E233A"/>
    <w:rsid w:val="007E4E6E"/>
    <w:rsid w:val="007E6A69"/>
    <w:rsid w:val="007E764C"/>
    <w:rsid w:val="007F005F"/>
    <w:rsid w:val="007F0696"/>
    <w:rsid w:val="007F0FC1"/>
    <w:rsid w:val="007F15AB"/>
    <w:rsid w:val="007F184F"/>
    <w:rsid w:val="007F25FE"/>
    <w:rsid w:val="007F318B"/>
    <w:rsid w:val="007F51C9"/>
    <w:rsid w:val="007F563B"/>
    <w:rsid w:val="007F593A"/>
    <w:rsid w:val="007F70A4"/>
    <w:rsid w:val="007F7256"/>
    <w:rsid w:val="007F796A"/>
    <w:rsid w:val="00801343"/>
    <w:rsid w:val="00801720"/>
    <w:rsid w:val="00802E6D"/>
    <w:rsid w:val="00804FE2"/>
    <w:rsid w:val="00806269"/>
    <w:rsid w:val="008066E0"/>
    <w:rsid w:val="0080754A"/>
    <w:rsid w:val="00807B11"/>
    <w:rsid w:val="0081084F"/>
    <w:rsid w:val="00812145"/>
    <w:rsid w:val="008126CE"/>
    <w:rsid w:val="00812C9A"/>
    <w:rsid w:val="0081351A"/>
    <w:rsid w:val="00813985"/>
    <w:rsid w:val="00813CFF"/>
    <w:rsid w:val="00813FF3"/>
    <w:rsid w:val="00814D8F"/>
    <w:rsid w:val="0081525C"/>
    <w:rsid w:val="00815557"/>
    <w:rsid w:val="00816D3B"/>
    <w:rsid w:val="00816DA0"/>
    <w:rsid w:val="008176E7"/>
    <w:rsid w:val="008200B4"/>
    <w:rsid w:val="00821082"/>
    <w:rsid w:val="0082157F"/>
    <w:rsid w:val="008215AD"/>
    <w:rsid w:val="00822294"/>
    <w:rsid w:val="0082395D"/>
    <w:rsid w:val="008249F5"/>
    <w:rsid w:val="00825366"/>
    <w:rsid w:val="008303A5"/>
    <w:rsid w:val="008313AC"/>
    <w:rsid w:val="008377B0"/>
    <w:rsid w:val="00844308"/>
    <w:rsid w:val="0084580A"/>
    <w:rsid w:val="00846DB3"/>
    <w:rsid w:val="00851D78"/>
    <w:rsid w:val="00851F88"/>
    <w:rsid w:val="00852996"/>
    <w:rsid w:val="008545A7"/>
    <w:rsid w:val="00854801"/>
    <w:rsid w:val="00855174"/>
    <w:rsid w:val="00855B38"/>
    <w:rsid w:val="00862C55"/>
    <w:rsid w:val="00863157"/>
    <w:rsid w:val="00865B2A"/>
    <w:rsid w:val="00865BE9"/>
    <w:rsid w:val="00867946"/>
    <w:rsid w:val="008756BD"/>
    <w:rsid w:val="008766F5"/>
    <w:rsid w:val="0087797E"/>
    <w:rsid w:val="008804CB"/>
    <w:rsid w:val="00883044"/>
    <w:rsid w:val="00884C47"/>
    <w:rsid w:val="00885744"/>
    <w:rsid w:val="008857B2"/>
    <w:rsid w:val="00891D77"/>
    <w:rsid w:val="00892232"/>
    <w:rsid w:val="0089572F"/>
    <w:rsid w:val="008961D4"/>
    <w:rsid w:val="00897D25"/>
    <w:rsid w:val="008A0E73"/>
    <w:rsid w:val="008A3225"/>
    <w:rsid w:val="008A3E89"/>
    <w:rsid w:val="008A4ABB"/>
    <w:rsid w:val="008A600B"/>
    <w:rsid w:val="008A6504"/>
    <w:rsid w:val="008A7073"/>
    <w:rsid w:val="008A717E"/>
    <w:rsid w:val="008A7180"/>
    <w:rsid w:val="008A7628"/>
    <w:rsid w:val="008B0145"/>
    <w:rsid w:val="008B0F05"/>
    <w:rsid w:val="008B157A"/>
    <w:rsid w:val="008B160E"/>
    <w:rsid w:val="008B2818"/>
    <w:rsid w:val="008B3940"/>
    <w:rsid w:val="008B3F43"/>
    <w:rsid w:val="008C2AF8"/>
    <w:rsid w:val="008C2C8E"/>
    <w:rsid w:val="008C6F60"/>
    <w:rsid w:val="008D100D"/>
    <w:rsid w:val="008D159C"/>
    <w:rsid w:val="008D19F3"/>
    <w:rsid w:val="008D1B91"/>
    <w:rsid w:val="008D212C"/>
    <w:rsid w:val="008D2F6E"/>
    <w:rsid w:val="008D4CE2"/>
    <w:rsid w:val="008D5444"/>
    <w:rsid w:val="008D5B2B"/>
    <w:rsid w:val="008D5CC6"/>
    <w:rsid w:val="008D5D81"/>
    <w:rsid w:val="008D5E34"/>
    <w:rsid w:val="008D6948"/>
    <w:rsid w:val="008E1FA1"/>
    <w:rsid w:val="008E384F"/>
    <w:rsid w:val="008E4561"/>
    <w:rsid w:val="008E66FA"/>
    <w:rsid w:val="008E6EEC"/>
    <w:rsid w:val="008E6F42"/>
    <w:rsid w:val="008F08CE"/>
    <w:rsid w:val="008F0BEF"/>
    <w:rsid w:val="008F0D05"/>
    <w:rsid w:val="008F1FDF"/>
    <w:rsid w:val="008F212E"/>
    <w:rsid w:val="008F3D0E"/>
    <w:rsid w:val="008F5CBA"/>
    <w:rsid w:val="008F632E"/>
    <w:rsid w:val="008F6A38"/>
    <w:rsid w:val="00901278"/>
    <w:rsid w:val="00902518"/>
    <w:rsid w:val="00902A67"/>
    <w:rsid w:val="00902F09"/>
    <w:rsid w:val="0090354F"/>
    <w:rsid w:val="00903FD1"/>
    <w:rsid w:val="0090677A"/>
    <w:rsid w:val="00907475"/>
    <w:rsid w:val="00907A37"/>
    <w:rsid w:val="00907CFB"/>
    <w:rsid w:val="009110E8"/>
    <w:rsid w:val="009128C7"/>
    <w:rsid w:val="00914713"/>
    <w:rsid w:val="00915F1F"/>
    <w:rsid w:val="009177D4"/>
    <w:rsid w:val="009178A1"/>
    <w:rsid w:val="0092158E"/>
    <w:rsid w:val="009220C6"/>
    <w:rsid w:val="00923C7E"/>
    <w:rsid w:val="00924DD5"/>
    <w:rsid w:val="00926529"/>
    <w:rsid w:val="00927224"/>
    <w:rsid w:val="009276FB"/>
    <w:rsid w:val="00930C59"/>
    <w:rsid w:val="00932504"/>
    <w:rsid w:val="00935C4A"/>
    <w:rsid w:val="0093641B"/>
    <w:rsid w:val="0093739A"/>
    <w:rsid w:val="009374FC"/>
    <w:rsid w:val="00940445"/>
    <w:rsid w:val="00940484"/>
    <w:rsid w:val="009409F3"/>
    <w:rsid w:val="0094375D"/>
    <w:rsid w:val="00943A69"/>
    <w:rsid w:val="00943DCB"/>
    <w:rsid w:val="00945020"/>
    <w:rsid w:val="0094720E"/>
    <w:rsid w:val="00947AF4"/>
    <w:rsid w:val="009514F3"/>
    <w:rsid w:val="00952D74"/>
    <w:rsid w:val="00953A3F"/>
    <w:rsid w:val="00953AD0"/>
    <w:rsid w:val="00953E03"/>
    <w:rsid w:val="00955787"/>
    <w:rsid w:val="00955F03"/>
    <w:rsid w:val="00957190"/>
    <w:rsid w:val="00957DA1"/>
    <w:rsid w:val="00960A86"/>
    <w:rsid w:val="00962C22"/>
    <w:rsid w:val="00962EDB"/>
    <w:rsid w:val="009631D7"/>
    <w:rsid w:val="00963718"/>
    <w:rsid w:val="00963EA6"/>
    <w:rsid w:val="0096461C"/>
    <w:rsid w:val="00965FD6"/>
    <w:rsid w:val="009660A7"/>
    <w:rsid w:val="009709D6"/>
    <w:rsid w:val="009709FA"/>
    <w:rsid w:val="00971BD4"/>
    <w:rsid w:val="00972122"/>
    <w:rsid w:val="00977B46"/>
    <w:rsid w:val="00980F4C"/>
    <w:rsid w:val="0098136A"/>
    <w:rsid w:val="00982025"/>
    <w:rsid w:val="00984639"/>
    <w:rsid w:val="00984BE9"/>
    <w:rsid w:val="00985D71"/>
    <w:rsid w:val="0098618F"/>
    <w:rsid w:val="0099051A"/>
    <w:rsid w:val="00990929"/>
    <w:rsid w:val="00992BAA"/>
    <w:rsid w:val="00992E69"/>
    <w:rsid w:val="00994C11"/>
    <w:rsid w:val="00996287"/>
    <w:rsid w:val="00996443"/>
    <w:rsid w:val="009A2344"/>
    <w:rsid w:val="009A24E8"/>
    <w:rsid w:val="009A2DEB"/>
    <w:rsid w:val="009A3BAF"/>
    <w:rsid w:val="009A3DFB"/>
    <w:rsid w:val="009A3ED3"/>
    <w:rsid w:val="009A4A61"/>
    <w:rsid w:val="009A5587"/>
    <w:rsid w:val="009A59DE"/>
    <w:rsid w:val="009A5E5E"/>
    <w:rsid w:val="009A6E22"/>
    <w:rsid w:val="009B0080"/>
    <w:rsid w:val="009B0766"/>
    <w:rsid w:val="009B279C"/>
    <w:rsid w:val="009B36E2"/>
    <w:rsid w:val="009B4FAD"/>
    <w:rsid w:val="009B51BE"/>
    <w:rsid w:val="009B5D32"/>
    <w:rsid w:val="009B693C"/>
    <w:rsid w:val="009B6A9B"/>
    <w:rsid w:val="009B74F5"/>
    <w:rsid w:val="009C08D5"/>
    <w:rsid w:val="009C21A0"/>
    <w:rsid w:val="009C49DD"/>
    <w:rsid w:val="009C5B14"/>
    <w:rsid w:val="009C6FE2"/>
    <w:rsid w:val="009C7500"/>
    <w:rsid w:val="009D0414"/>
    <w:rsid w:val="009D0CD3"/>
    <w:rsid w:val="009D2FBF"/>
    <w:rsid w:val="009D31DE"/>
    <w:rsid w:val="009D32DC"/>
    <w:rsid w:val="009D4FF2"/>
    <w:rsid w:val="009D6292"/>
    <w:rsid w:val="009D6A2C"/>
    <w:rsid w:val="009D702D"/>
    <w:rsid w:val="009D7739"/>
    <w:rsid w:val="009D79EA"/>
    <w:rsid w:val="009E214C"/>
    <w:rsid w:val="009E2217"/>
    <w:rsid w:val="009E2495"/>
    <w:rsid w:val="009E34EA"/>
    <w:rsid w:val="009E5C21"/>
    <w:rsid w:val="009F1941"/>
    <w:rsid w:val="009F4406"/>
    <w:rsid w:val="009F48A1"/>
    <w:rsid w:val="009F48D0"/>
    <w:rsid w:val="009F5853"/>
    <w:rsid w:val="009F7418"/>
    <w:rsid w:val="009F7C5F"/>
    <w:rsid w:val="00A02641"/>
    <w:rsid w:val="00A027E8"/>
    <w:rsid w:val="00A02C0B"/>
    <w:rsid w:val="00A0302A"/>
    <w:rsid w:val="00A03FE5"/>
    <w:rsid w:val="00A05A82"/>
    <w:rsid w:val="00A05CCD"/>
    <w:rsid w:val="00A05DF6"/>
    <w:rsid w:val="00A06BD4"/>
    <w:rsid w:val="00A070B6"/>
    <w:rsid w:val="00A0730C"/>
    <w:rsid w:val="00A07767"/>
    <w:rsid w:val="00A078E4"/>
    <w:rsid w:val="00A103CE"/>
    <w:rsid w:val="00A1165C"/>
    <w:rsid w:val="00A11E75"/>
    <w:rsid w:val="00A13657"/>
    <w:rsid w:val="00A13EE5"/>
    <w:rsid w:val="00A14148"/>
    <w:rsid w:val="00A1452A"/>
    <w:rsid w:val="00A14A0F"/>
    <w:rsid w:val="00A154EA"/>
    <w:rsid w:val="00A16923"/>
    <w:rsid w:val="00A174CD"/>
    <w:rsid w:val="00A22969"/>
    <w:rsid w:val="00A23311"/>
    <w:rsid w:val="00A23FC4"/>
    <w:rsid w:val="00A24707"/>
    <w:rsid w:val="00A24822"/>
    <w:rsid w:val="00A26FF6"/>
    <w:rsid w:val="00A27FB8"/>
    <w:rsid w:val="00A3075E"/>
    <w:rsid w:val="00A31F08"/>
    <w:rsid w:val="00A325C4"/>
    <w:rsid w:val="00A36A90"/>
    <w:rsid w:val="00A37050"/>
    <w:rsid w:val="00A37778"/>
    <w:rsid w:val="00A37F24"/>
    <w:rsid w:val="00A42F98"/>
    <w:rsid w:val="00A44C50"/>
    <w:rsid w:val="00A46439"/>
    <w:rsid w:val="00A4655D"/>
    <w:rsid w:val="00A46CBB"/>
    <w:rsid w:val="00A472B9"/>
    <w:rsid w:val="00A479F2"/>
    <w:rsid w:val="00A505DC"/>
    <w:rsid w:val="00A50B8D"/>
    <w:rsid w:val="00A51EA0"/>
    <w:rsid w:val="00A51F08"/>
    <w:rsid w:val="00A5332B"/>
    <w:rsid w:val="00A54727"/>
    <w:rsid w:val="00A548E8"/>
    <w:rsid w:val="00A54A2F"/>
    <w:rsid w:val="00A54F99"/>
    <w:rsid w:val="00A552A4"/>
    <w:rsid w:val="00A568C5"/>
    <w:rsid w:val="00A5693E"/>
    <w:rsid w:val="00A56BC3"/>
    <w:rsid w:val="00A57A50"/>
    <w:rsid w:val="00A61031"/>
    <w:rsid w:val="00A62012"/>
    <w:rsid w:val="00A628D5"/>
    <w:rsid w:val="00A62CE1"/>
    <w:rsid w:val="00A62DEA"/>
    <w:rsid w:val="00A6381B"/>
    <w:rsid w:val="00A64BCD"/>
    <w:rsid w:val="00A66718"/>
    <w:rsid w:val="00A66EFD"/>
    <w:rsid w:val="00A67078"/>
    <w:rsid w:val="00A67109"/>
    <w:rsid w:val="00A73690"/>
    <w:rsid w:val="00A763C6"/>
    <w:rsid w:val="00A76671"/>
    <w:rsid w:val="00A770CA"/>
    <w:rsid w:val="00A77CC2"/>
    <w:rsid w:val="00A77EB2"/>
    <w:rsid w:val="00A812FC"/>
    <w:rsid w:val="00A8177B"/>
    <w:rsid w:val="00A8331E"/>
    <w:rsid w:val="00A84166"/>
    <w:rsid w:val="00A84C0F"/>
    <w:rsid w:val="00A862CE"/>
    <w:rsid w:val="00A866F2"/>
    <w:rsid w:val="00A872F0"/>
    <w:rsid w:val="00A90526"/>
    <w:rsid w:val="00A909CC"/>
    <w:rsid w:val="00A91830"/>
    <w:rsid w:val="00A9205B"/>
    <w:rsid w:val="00A94049"/>
    <w:rsid w:val="00A94498"/>
    <w:rsid w:val="00A9450E"/>
    <w:rsid w:val="00A97EDF"/>
    <w:rsid w:val="00AA042F"/>
    <w:rsid w:val="00AA0AA8"/>
    <w:rsid w:val="00AA0AE9"/>
    <w:rsid w:val="00AA20D3"/>
    <w:rsid w:val="00AA2C94"/>
    <w:rsid w:val="00AA2F16"/>
    <w:rsid w:val="00AA3F92"/>
    <w:rsid w:val="00AA4721"/>
    <w:rsid w:val="00AA6DB0"/>
    <w:rsid w:val="00AA75E4"/>
    <w:rsid w:val="00AA7900"/>
    <w:rsid w:val="00AA7E81"/>
    <w:rsid w:val="00AB0712"/>
    <w:rsid w:val="00AB096E"/>
    <w:rsid w:val="00AB10BB"/>
    <w:rsid w:val="00AB290F"/>
    <w:rsid w:val="00AB36A6"/>
    <w:rsid w:val="00AB407F"/>
    <w:rsid w:val="00AB5586"/>
    <w:rsid w:val="00AB6CBB"/>
    <w:rsid w:val="00AC04EF"/>
    <w:rsid w:val="00AC1C89"/>
    <w:rsid w:val="00AC219C"/>
    <w:rsid w:val="00AC3316"/>
    <w:rsid w:val="00AC3361"/>
    <w:rsid w:val="00AC57F9"/>
    <w:rsid w:val="00AC6881"/>
    <w:rsid w:val="00AC75A5"/>
    <w:rsid w:val="00AC78A0"/>
    <w:rsid w:val="00AC7A69"/>
    <w:rsid w:val="00AD2231"/>
    <w:rsid w:val="00AD2B8A"/>
    <w:rsid w:val="00AD463B"/>
    <w:rsid w:val="00AE02C7"/>
    <w:rsid w:val="00AE0C63"/>
    <w:rsid w:val="00AE45D4"/>
    <w:rsid w:val="00AE5C9D"/>
    <w:rsid w:val="00AE7E5A"/>
    <w:rsid w:val="00AF05F6"/>
    <w:rsid w:val="00AF1B76"/>
    <w:rsid w:val="00AF1C7A"/>
    <w:rsid w:val="00AF2952"/>
    <w:rsid w:val="00AF2E90"/>
    <w:rsid w:val="00AF39CD"/>
    <w:rsid w:val="00AF6681"/>
    <w:rsid w:val="00AF66F3"/>
    <w:rsid w:val="00AF6CE6"/>
    <w:rsid w:val="00AF77B5"/>
    <w:rsid w:val="00B005A1"/>
    <w:rsid w:val="00B01F57"/>
    <w:rsid w:val="00B035F3"/>
    <w:rsid w:val="00B038E5"/>
    <w:rsid w:val="00B05EFF"/>
    <w:rsid w:val="00B06610"/>
    <w:rsid w:val="00B06F56"/>
    <w:rsid w:val="00B13433"/>
    <w:rsid w:val="00B13E02"/>
    <w:rsid w:val="00B25B65"/>
    <w:rsid w:val="00B268A6"/>
    <w:rsid w:val="00B26B62"/>
    <w:rsid w:val="00B2709C"/>
    <w:rsid w:val="00B30348"/>
    <w:rsid w:val="00B30D67"/>
    <w:rsid w:val="00B32E5D"/>
    <w:rsid w:val="00B33E79"/>
    <w:rsid w:val="00B366B0"/>
    <w:rsid w:val="00B36A7C"/>
    <w:rsid w:val="00B373C1"/>
    <w:rsid w:val="00B402EE"/>
    <w:rsid w:val="00B421EE"/>
    <w:rsid w:val="00B433B7"/>
    <w:rsid w:val="00B44E28"/>
    <w:rsid w:val="00B44FED"/>
    <w:rsid w:val="00B45BBB"/>
    <w:rsid w:val="00B475DB"/>
    <w:rsid w:val="00B50A7D"/>
    <w:rsid w:val="00B50B39"/>
    <w:rsid w:val="00B512E3"/>
    <w:rsid w:val="00B517E9"/>
    <w:rsid w:val="00B53199"/>
    <w:rsid w:val="00B54E9E"/>
    <w:rsid w:val="00B607F5"/>
    <w:rsid w:val="00B628A7"/>
    <w:rsid w:val="00B64304"/>
    <w:rsid w:val="00B665F4"/>
    <w:rsid w:val="00B66E2B"/>
    <w:rsid w:val="00B66E9B"/>
    <w:rsid w:val="00B67462"/>
    <w:rsid w:val="00B67C93"/>
    <w:rsid w:val="00B70E78"/>
    <w:rsid w:val="00B713EE"/>
    <w:rsid w:val="00B71DBE"/>
    <w:rsid w:val="00B72C11"/>
    <w:rsid w:val="00B74E67"/>
    <w:rsid w:val="00B75FC3"/>
    <w:rsid w:val="00B764BB"/>
    <w:rsid w:val="00B76CAB"/>
    <w:rsid w:val="00B77B71"/>
    <w:rsid w:val="00B807FD"/>
    <w:rsid w:val="00B81966"/>
    <w:rsid w:val="00B83068"/>
    <w:rsid w:val="00B837E8"/>
    <w:rsid w:val="00B848F9"/>
    <w:rsid w:val="00B8513E"/>
    <w:rsid w:val="00B85736"/>
    <w:rsid w:val="00B867CC"/>
    <w:rsid w:val="00B904DD"/>
    <w:rsid w:val="00B90BD2"/>
    <w:rsid w:val="00B90DE2"/>
    <w:rsid w:val="00B90ED1"/>
    <w:rsid w:val="00B9122E"/>
    <w:rsid w:val="00B912C0"/>
    <w:rsid w:val="00B918F6"/>
    <w:rsid w:val="00B9218D"/>
    <w:rsid w:val="00B92B3A"/>
    <w:rsid w:val="00B9476B"/>
    <w:rsid w:val="00B96227"/>
    <w:rsid w:val="00B9651F"/>
    <w:rsid w:val="00B97FBA"/>
    <w:rsid w:val="00BA28A9"/>
    <w:rsid w:val="00BA2EF9"/>
    <w:rsid w:val="00BA41E4"/>
    <w:rsid w:val="00BA58A1"/>
    <w:rsid w:val="00BA6339"/>
    <w:rsid w:val="00BA682C"/>
    <w:rsid w:val="00BB02ED"/>
    <w:rsid w:val="00BB0448"/>
    <w:rsid w:val="00BB0F49"/>
    <w:rsid w:val="00BB275E"/>
    <w:rsid w:val="00BB395F"/>
    <w:rsid w:val="00BB3BEF"/>
    <w:rsid w:val="00BB452D"/>
    <w:rsid w:val="00BB5A64"/>
    <w:rsid w:val="00BB607D"/>
    <w:rsid w:val="00BB62F1"/>
    <w:rsid w:val="00BB6699"/>
    <w:rsid w:val="00BB7374"/>
    <w:rsid w:val="00BB7E02"/>
    <w:rsid w:val="00BC1084"/>
    <w:rsid w:val="00BC160B"/>
    <w:rsid w:val="00BC2115"/>
    <w:rsid w:val="00BC3352"/>
    <w:rsid w:val="00BC34F1"/>
    <w:rsid w:val="00BC353C"/>
    <w:rsid w:val="00BC3F7B"/>
    <w:rsid w:val="00BC4244"/>
    <w:rsid w:val="00BC7181"/>
    <w:rsid w:val="00BD01DF"/>
    <w:rsid w:val="00BD162B"/>
    <w:rsid w:val="00BD3604"/>
    <w:rsid w:val="00BD46D4"/>
    <w:rsid w:val="00BD6FBD"/>
    <w:rsid w:val="00BD73C5"/>
    <w:rsid w:val="00BE0155"/>
    <w:rsid w:val="00BE0BFA"/>
    <w:rsid w:val="00BE1462"/>
    <w:rsid w:val="00BE3DF7"/>
    <w:rsid w:val="00BE4256"/>
    <w:rsid w:val="00BE53B2"/>
    <w:rsid w:val="00BE5440"/>
    <w:rsid w:val="00BE615C"/>
    <w:rsid w:val="00BE7437"/>
    <w:rsid w:val="00BE770E"/>
    <w:rsid w:val="00BE7939"/>
    <w:rsid w:val="00BF3D2B"/>
    <w:rsid w:val="00BF3DBD"/>
    <w:rsid w:val="00BF512D"/>
    <w:rsid w:val="00BF71C1"/>
    <w:rsid w:val="00BF73E2"/>
    <w:rsid w:val="00BF7538"/>
    <w:rsid w:val="00BF77B2"/>
    <w:rsid w:val="00BF7FA8"/>
    <w:rsid w:val="00C00BD0"/>
    <w:rsid w:val="00C035D9"/>
    <w:rsid w:val="00C040C8"/>
    <w:rsid w:val="00C049FF"/>
    <w:rsid w:val="00C10FAA"/>
    <w:rsid w:val="00C11BB9"/>
    <w:rsid w:val="00C15115"/>
    <w:rsid w:val="00C16442"/>
    <w:rsid w:val="00C168F5"/>
    <w:rsid w:val="00C1697A"/>
    <w:rsid w:val="00C17F49"/>
    <w:rsid w:val="00C201E2"/>
    <w:rsid w:val="00C214A2"/>
    <w:rsid w:val="00C22BC1"/>
    <w:rsid w:val="00C23FA4"/>
    <w:rsid w:val="00C24CAA"/>
    <w:rsid w:val="00C24D82"/>
    <w:rsid w:val="00C26C5D"/>
    <w:rsid w:val="00C31070"/>
    <w:rsid w:val="00C316F1"/>
    <w:rsid w:val="00C3401A"/>
    <w:rsid w:val="00C345FF"/>
    <w:rsid w:val="00C357AD"/>
    <w:rsid w:val="00C41173"/>
    <w:rsid w:val="00C42F7D"/>
    <w:rsid w:val="00C43183"/>
    <w:rsid w:val="00C45073"/>
    <w:rsid w:val="00C47470"/>
    <w:rsid w:val="00C47EE6"/>
    <w:rsid w:val="00C50B67"/>
    <w:rsid w:val="00C51367"/>
    <w:rsid w:val="00C51AC0"/>
    <w:rsid w:val="00C56268"/>
    <w:rsid w:val="00C565FF"/>
    <w:rsid w:val="00C5674C"/>
    <w:rsid w:val="00C57852"/>
    <w:rsid w:val="00C57FC0"/>
    <w:rsid w:val="00C6272D"/>
    <w:rsid w:val="00C62B8B"/>
    <w:rsid w:val="00C62C4E"/>
    <w:rsid w:val="00C64A5A"/>
    <w:rsid w:val="00C64DFA"/>
    <w:rsid w:val="00C67488"/>
    <w:rsid w:val="00C679DB"/>
    <w:rsid w:val="00C67DDD"/>
    <w:rsid w:val="00C71C9D"/>
    <w:rsid w:val="00C72600"/>
    <w:rsid w:val="00C72B29"/>
    <w:rsid w:val="00C7328D"/>
    <w:rsid w:val="00C73EA0"/>
    <w:rsid w:val="00C74028"/>
    <w:rsid w:val="00C753C4"/>
    <w:rsid w:val="00C75961"/>
    <w:rsid w:val="00C7611A"/>
    <w:rsid w:val="00C7772D"/>
    <w:rsid w:val="00C8124C"/>
    <w:rsid w:val="00C82656"/>
    <w:rsid w:val="00C82858"/>
    <w:rsid w:val="00C82C75"/>
    <w:rsid w:val="00C83E35"/>
    <w:rsid w:val="00C84F14"/>
    <w:rsid w:val="00C852E2"/>
    <w:rsid w:val="00C8567E"/>
    <w:rsid w:val="00C861B6"/>
    <w:rsid w:val="00C8641C"/>
    <w:rsid w:val="00C872CD"/>
    <w:rsid w:val="00C8756C"/>
    <w:rsid w:val="00C91E95"/>
    <w:rsid w:val="00C923F9"/>
    <w:rsid w:val="00C92F3D"/>
    <w:rsid w:val="00C9420A"/>
    <w:rsid w:val="00C9462D"/>
    <w:rsid w:val="00C94A75"/>
    <w:rsid w:val="00C976DB"/>
    <w:rsid w:val="00C97A6A"/>
    <w:rsid w:val="00C97C30"/>
    <w:rsid w:val="00C97ECD"/>
    <w:rsid w:val="00CA05E0"/>
    <w:rsid w:val="00CA05E5"/>
    <w:rsid w:val="00CA264D"/>
    <w:rsid w:val="00CA30F0"/>
    <w:rsid w:val="00CA3FE0"/>
    <w:rsid w:val="00CA4DC0"/>
    <w:rsid w:val="00CA4ED2"/>
    <w:rsid w:val="00CA6E34"/>
    <w:rsid w:val="00CB03D7"/>
    <w:rsid w:val="00CB0ABC"/>
    <w:rsid w:val="00CB208B"/>
    <w:rsid w:val="00CB232F"/>
    <w:rsid w:val="00CB2F8B"/>
    <w:rsid w:val="00CB5B55"/>
    <w:rsid w:val="00CB6227"/>
    <w:rsid w:val="00CC18FF"/>
    <w:rsid w:val="00CC2034"/>
    <w:rsid w:val="00CC2F32"/>
    <w:rsid w:val="00CC2F66"/>
    <w:rsid w:val="00CD1F9B"/>
    <w:rsid w:val="00CD2F04"/>
    <w:rsid w:val="00CD39C4"/>
    <w:rsid w:val="00CD53EC"/>
    <w:rsid w:val="00CD7949"/>
    <w:rsid w:val="00CD7F32"/>
    <w:rsid w:val="00CE1678"/>
    <w:rsid w:val="00CE4169"/>
    <w:rsid w:val="00CE4E3C"/>
    <w:rsid w:val="00CE5046"/>
    <w:rsid w:val="00CE51EF"/>
    <w:rsid w:val="00CE67AD"/>
    <w:rsid w:val="00CF079A"/>
    <w:rsid w:val="00CF0D1B"/>
    <w:rsid w:val="00CF2679"/>
    <w:rsid w:val="00CF2E70"/>
    <w:rsid w:val="00CF3123"/>
    <w:rsid w:val="00CF3148"/>
    <w:rsid w:val="00CF41C5"/>
    <w:rsid w:val="00CF477E"/>
    <w:rsid w:val="00CF4ACA"/>
    <w:rsid w:val="00CF5C25"/>
    <w:rsid w:val="00CF60E7"/>
    <w:rsid w:val="00CF6497"/>
    <w:rsid w:val="00CF7531"/>
    <w:rsid w:val="00CF78A1"/>
    <w:rsid w:val="00D00056"/>
    <w:rsid w:val="00D009A0"/>
    <w:rsid w:val="00D02D5F"/>
    <w:rsid w:val="00D048B9"/>
    <w:rsid w:val="00D0577F"/>
    <w:rsid w:val="00D0667A"/>
    <w:rsid w:val="00D11342"/>
    <w:rsid w:val="00D11D17"/>
    <w:rsid w:val="00D12907"/>
    <w:rsid w:val="00D14954"/>
    <w:rsid w:val="00D14F89"/>
    <w:rsid w:val="00D17146"/>
    <w:rsid w:val="00D17762"/>
    <w:rsid w:val="00D20201"/>
    <w:rsid w:val="00D242D2"/>
    <w:rsid w:val="00D2538F"/>
    <w:rsid w:val="00D253B8"/>
    <w:rsid w:val="00D25486"/>
    <w:rsid w:val="00D25527"/>
    <w:rsid w:val="00D2702A"/>
    <w:rsid w:val="00D272AD"/>
    <w:rsid w:val="00D303B8"/>
    <w:rsid w:val="00D30A15"/>
    <w:rsid w:val="00D30DC4"/>
    <w:rsid w:val="00D30DD2"/>
    <w:rsid w:val="00D355D3"/>
    <w:rsid w:val="00D3619D"/>
    <w:rsid w:val="00D40D5E"/>
    <w:rsid w:val="00D422F2"/>
    <w:rsid w:val="00D4469D"/>
    <w:rsid w:val="00D44855"/>
    <w:rsid w:val="00D464A7"/>
    <w:rsid w:val="00D4663F"/>
    <w:rsid w:val="00D50830"/>
    <w:rsid w:val="00D51767"/>
    <w:rsid w:val="00D53055"/>
    <w:rsid w:val="00D564AC"/>
    <w:rsid w:val="00D56B5E"/>
    <w:rsid w:val="00D57CB8"/>
    <w:rsid w:val="00D6071D"/>
    <w:rsid w:val="00D62BA1"/>
    <w:rsid w:val="00D6448D"/>
    <w:rsid w:val="00D64857"/>
    <w:rsid w:val="00D65323"/>
    <w:rsid w:val="00D6600E"/>
    <w:rsid w:val="00D66C5E"/>
    <w:rsid w:val="00D67196"/>
    <w:rsid w:val="00D67FB7"/>
    <w:rsid w:val="00D70196"/>
    <w:rsid w:val="00D70266"/>
    <w:rsid w:val="00D7197A"/>
    <w:rsid w:val="00D71D9D"/>
    <w:rsid w:val="00D740D1"/>
    <w:rsid w:val="00D74786"/>
    <w:rsid w:val="00D76693"/>
    <w:rsid w:val="00D7769E"/>
    <w:rsid w:val="00D777E0"/>
    <w:rsid w:val="00D77FEC"/>
    <w:rsid w:val="00D80632"/>
    <w:rsid w:val="00D80C78"/>
    <w:rsid w:val="00D81413"/>
    <w:rsid w:val="00D83B76"/>
    <w:rsid w:val="00D83C59"/>
    <w:rsid w:val="00D83C87"/>
    <w:rsid w:val="00D84DDE"/>
    <w:rsid w:val="00D862FF"/>
    <w:rsid w:val="00D869C6"/>
    <w:rsid w:val="00D9041A"/>
    <w:rsid w:val="00D9058E"/>
    <w:rsid w:val="00D90AB3"/>
    <w:rsid w:val="00D911AE"/>
    <w:rsid w:val="00D914EA"/>
    <w:rsid w:val="00D92CCF"/>
    <w:rsid w:val="00D938EE"/>
    <w:rsid w:val="00D9486C"/>
    <w:rsid w:val="00D94BA0"/>
    <w:rsid w:val="00D95526"/>
    <w:rsid w:val="00D96119"/>
    <w:rsid w:val="00D96373"/>
    <w:rsid w:val="00D963F9"/>
    <w:rsid w:val="00D96A67"/>
    <w:rsid w:val="00DA2F72"/>
    <w:rsid w:val="00DA2F94"/>
    <w:rsid w:val="00DA5318"/>
    <w:rsid w:val="00DA595C"/>
    <w:rsid w:val="00DA6089"/>
    <w:rsid w:val="00DA68AB"/>
    <w:rsid w:val="00DA7B90"/>
    <w:rsid w:val="00DA7C4B"/>
    <w:rsid w:val="00DA7D4E"/>
    <w:rsid w:val="00DB40EA"/>
    <w:rsid w:val="00DB4227"/>
    <w:rsid w:val="00DB431B"/>
    <w:rsid w:val="00DB5702"/>
    <w:rsid w:val="00DB5BF3"/>
    <w:rsid w:val="00DB766A"/>
    <w:rsid w:val="00DC06E4"/>
    <w:rsid w:val="00DC0E63"/>
    <w:rsid w:val="00DC1781"/>
    <w:rsid w:val="00DC2593"/>
    <w:rsid w:val="00DC4737"/>
    <w:rsid w:val="00DC6362"/>
    <w:rsid w:val="00DC67C8"/>
    <w:rsid w:val="00DC69D9"/>
    <w:rsid w:val="00DC7831"/>
    <w:rsid w:val="00DD0C74"/>
    <w:rsid w:val="00DD1073"/>
    <w:rsid w:val="00DD2A2E"/>
    <w:rsid w:val="00DD5634"/>
    <w:rsid w:val="00DD60AE"/>
    <w:rsid w:val="00DD668D"/>
    <w:rsid w:val="00DD7739"/>
    <w:rsid w:val="00DE0251"/>
    <w:rsid w:val="00DE109C"/>
    <w:rsid w:val="00DE15D3"/>
    <w:rsid w:val="00DE223D"/>
    <w:rsid w:val="00DE2F95"/>
    <w:rsid w:val="00DE3114"/>
    <w:rsid w:val="00DE31AC"/>
    <w:rsid w:val="00DE364F"/>
    <w:rsid w:val="00DE5BDF"/>
    <w:rsid w:val="00DE6A95"/>
    <w:rsid w:val="00DE6DAD"/>
    <w:rsid w:val="00DE7833"/>
    <w:rsid w:val="00DE78D1"/>
    <w:rsid w:val="00DE79B1"/>
    <w:rsid w:val="00DE7DFD"/>
    <w:rsid w:val="00DE7F49"/>
    <w:rsid w:val="00DF0282"/>
    <w:rsid w:val="00DF12F2"/>
    <w:rsid w:val="00DF1474"/>
    <w:rsid w:val="00DF1DD8"/>
    <w:rsid w:val="00DF23DB"/>
    <w:rsid w:val="00DF24F4"/>
    <w:rsid w:val="00DF2B2E"/>
    <w:rsid w:val="00DF2C1E"/>
    <w:rsid w:val="00DF4612"/>
    <w:rsid w:val="00DF4EB5"/>
    <w:rsid w:val="00E0146B"/>
    <w:rsid w:val="00E01D38"/>
    <w:rsid w:val="00E05299"/>
    <w:rsid w:val="00E07150"/>
    <w:rsid w:val="00E076EA"/>
    <w:rsid w:val="00E11A48"/>
    <w:rsid w:val="00E11D13"/>
    <w:rsid w:val="00E12015"/>
    <w:rsid w:val="00E121AD"/>
    <w:rsid w:val="00E13A20"/>
    <w:rsid w:val="00E14690"/>
    <w:rsid w:val="00E1506C"/>
    <w:rsid w:val="00E16048"/>
    <w:rsid w:val="00E163E3"/>
    <w:rsid w:val="00E164F9"/>
    <w:rsid w:val="00E17B2C"/>
    <w:rsid w:val="00E17E11"/>
    <w:rsid w:val="00E20FAE"/>
    <w:rsid w:val="00E213D7"/>
    <w:rsid w:val="00E2538C"/>
    <w:rsid w:val="00E253A3"/>
    <w:rsid w:val="00E2752A"/>
    <w:rsid w:val="00E27752"/>
    <w:rsid w:val="00E30E37"/>
    <w:rsid w:val="00E3143C"/>
    <w:rsid w:val="00E32699"/>
    <w:rsid w:val="00E33F75"/>
    <w:rsid w:val="00E34231"/>
    <w:rsid w:val="00E34750"/>
    <w:rsid w:val="00E347CC"/>
    <w:rsid w:val="00E352B5"/>
    <w:rsid w:val="00E35D0F"/>
    <w:rsid w:val="00E360AD"/>
    <w:rsid w:val="00E36F83"/>
    <w:rsid w:val="00E37234"/>
    <w:rsid w:val="00E375F5"/>
    <w:rsid w:val="00E4133F"/>
    <w:rsid w:val="00E4156B"/>
    <w:rsid w:val="00E41C91"/>
    <w:rsid w:val="00E42C04"/>
    <w:rsid w:val="00E45AEF"/>
    <w:rsid w:val="00E4690D"/>
    <w:rsid w:val="00E46A01"/>
    <w:rsid w:val="00E47939"/>
    <w:rsid w:val="00E47B14"/>
    <w:rsid w:val="00E50810"/>
    <w:rsid w:val="00E51ECE"/>
    <w:rsid w:val="00E54BB6"/>
    <w:rsid w:val="00E551BA"/>
    <w:rsid w:val="00E55F3D"/>
    <w:rsid w:val="00E57039"/>
    <w:rsid w:val="00E570E1"/>
    <w:rsid w:val="00E60C9E"/>
    <w:rsid w:val="00E621BD"/>
    <w:rsid w:val="00E62F56"/>
    <w:rsid w:val="00E6384C"/>
    <w:rsid w:val="00E647CA"/>
    <w:rsid w:val="00E65805"/>
    <w:rsid w:val="00E65EB6"/>
    <w:rsid w:val="00E66842"/>
    <w:rsid w:val="00E67A8A"/>
    <w:rsid w:val="00E67B1B"/>
    <w:rsid w:val="00E71DE4"/>
    <w:rsid w:val="00E72D5C"/>
    <w:rsid w:val="00E7361B"/>
    <w:rsid w:val="00E75A47"/>
    <w:rsid w:val="00E75DA9"/>
    <w:rsid w:val="00E7634F"/>
    <w:rsid w:val="00E77FC2"/>
    <w:rsid w:val="00E821E3"/>
    <w:rsid w:val="00E8375F"/>
    <w:rsid w:val="00E85287"/>
    <w:rsid w:val="00E85F1F"/>
    <w:rsid w:val="00E86959"/>
    <w:rsid w:val="00E87048"/>
    <w:rsid w:val="00E8763A"/>
    <w:rsid w:val="00E8798D"/>
    <w:rsid w:val="00E916A8"/>
    <w:rsid w:val="00E91E68"/>
    <w:rsid w:val="00E9262B"/>
    <w:rsid w:val="00E932DD"/>
    <w:rsid w:val="00E93749"/>
    <w:rsid w:val="00E94355"/>
    <w:rsid w:val="00E95BA3"/>
    <w:rsid w:val="00E97D82"/>
    <w:rsid w:val="00EA010C"/>
    <w:rsid w:val="00EA1A57"/>
    <w:rsid w:val="00EA2458"/>
    <w:rsid w:val="00EA2FC4"/>
    <w:rsid w:val="00EA3D48"/>
    <w:rsid w:val="00EA3F95"/>
    <w:rsid w:val="00EA500C"/>
    <w:rsid w:val="00EB1AD3"/>
    <w:rsid w:val="00EB29F7"/>
    <w:rsid w:val="00EB3759"/>
    <w:rsid w:val="00EB3792"/>
    <w:rsid w:val="00EB535C"/>
    <w:rsid w:val="00EB59F1"/>
    <w:rsid w:val="00EB5CC7"/>
    <w:rsid w:val="00EB5F57"/>
    <w:rsid w:val="00EB7BA5"/>
    <w:rsid w:val="00EB7E5B"/>
    <w:rsid w:val="00EC0B95"/>
    <w:rsid w:val="00EC1453"/>
    <w:rsid w:val="00EC1C5C"/>
    <w:rsid w:val="00EC2248"/>
    <w:rsid w:val="00EC26B9"/>
    <w:rsid w:val="00EC36C2"/>
    <w:rsid w:val="00EC3A25"/>
    <w:rsid w:val="00EC3B3C"/>
    <w:rsid w:val="00EC3C26"/>
    <w:rsid w:val="00EC5BCF"/>
    <w:rsid w:val="00EC75AE"/>
    <w:rsid w:val="00EC7B26"/>
    <w:rsid w:val="00EC7E3B"/>
    <w:rsid w:val="00ED1089"/>
    <w:rsid w:val="00ED474F"/>
    <w:rsid w:val="00ED498E"/>
    <w:rsid w:val="00ED58E0"/>
    <w:rsid w:val="00ED66D3"/>
    <w:rsid w:val="00ED73EF"/>
    <w:rsid w:val="00ED750C"/>
    <w:rsid w:val="00ED7613"/>
    <w:rsid w:val="00ED7744"/>
    <w:rsid w:val="00EE047B"/>
    <w:rsid w:val="00EE1903"/>
    <w:rsid w:val="00EE2434"/>
    <w:rsid w:val="00EE2CF6"/>
    <w:rsid w:val="00EE3EBF"/>
    <w:rsid w:val="00EE5D0D"/>
    <w:rsid w:val="00EE6433"/>
    <w:rsid w:val="00EF1AF0"/>
    <w:rsid w:val="00EF267D"/>
    <w:rsid w:val="00EF3C0D"/>
    <w:rsid w:val="00EF3DB7"/>
    <w:rsid w:val="00EF515A"/>
    <w:rsid w:val="00EF5270"/>
    <w:rsid w:val="00EF6A28"/>
    <w:rsid w:val="00EF7811"/>
    <w:rsid w:val="00F0119E"/>
    <w:rsid w:val="00F0131B"/>
    <w:rsid w:val="00F014D8"/>
    <w:rsid w:val="00F019A2"/>
    <w:rsid w:val="00F01B58"/>
    <w:rsid w:val="00F0216A"/>
    <w:rsid w:val="00F0238D"/>
    <w:rsid w:val="00F036FC"/>
    <w:rsid w:val="00F04E88"/>
    <w:rsid w:val="00F072A8"/>
    <w:rsid w:val="00F07641"/>
    <w:rsid w:val="00F10CC2"/>
    <w:rsid w:val="00F11624"/>
    <w:rsid w:val="00F13735"/>
    <w:rsid w:val="00F13925"/>
    <w:rsid w:val="00F148A1"/>
    <w:rsid w:val="00F15551"/>
    <w:rsid w:val="00F16CB4"/>
    <w:rsid w:val="00F17EC5"/>
    <w:rsid w:val="00F20E3E"/>
    <w:rsid w:val="00F21480"/>
    <w:rsid w:val="00F222CA"/>
    <w:rsid w:val="00F22E02"/>
    <w:rsid w:val="00F23439"/>
    <w:rsid w:val="00F23699"/>
    <w:rsid w:val="00F23815"/>
    <w:rsid w:val="00F24376"/>
    <w:rsid w:val="00F25883"/>
    <w:rsid w:val="00F2660C"/>
    <w:rsid w:val="00F27920"/>
    <w:rsid w:val="00F27E08"/>
    <w:rsid w:val="00F30F6A"/>
    <w:rsid w:val="00F31B9C"/>
    <w:rsid w:val="00F32C06"/>
    <w:rsid w:val="00F342CC"/>
    <w:rsid w:val="00F343C6"/>
    <w:rsid w:val="00F344E3"/>
    <w:rsid w:val="00F34A39"/>
    <w:rsid w:val="00F404CA"/>
    <w:rsid w:val="00F42A40"/>
    <w:rsid w:val="00F47CD2"/>
    <w:rsid w:val="00F50139"/>
    <w:rsid w:val="00F530AA"/>
    <w:rsid w:val="00F53212"/>
    <w:rsid w:val="00F53831"/>
    <w:rsid w:val="00F54F65"/>
    <w:rsid w:val="00F55926"/>
    <w:rsid w:val="00F55BA0"/>
    <w:rsid w:val="00F55BE7"/>
    <w:rsid w:val="00F57641"/>
    <w:rsid w:val="00F61A90"/>
    <w:rsid w:val="00F61D81"/>
    <w:rsid w:val="00F6240F"/>
    <w:rsid w:val="00F62CC4"/>
    <w:rsid w:val="00F639A2"/>
    <w:rsid w:val="00F649B4"/>
    <w:rsid w:val="00F65219"/>
    <w:rsid w:val="00F663C8"/>
    <w:rsid w:val="00F66788"/>
    <w:rsid w:val="00F7242E"/>
    <w:rsid w:val="00F72710"/>
    <w:rsid w:val="00F756B4"/>
    <w:rsid w:val="00F80890"/>
    <w:rsid w:val="00F80ECE"/>
    <w:rsid w:val="00F80FFD"/>
    <w:rsid w:val="00F81786"/>
    <w:rsid w:val="00F829CF"/>
    <w:rsid w:val="00F839C4"/>
    <w:rsid w:val="00F8595E"/>
    <w:rsid w:val="00F8620C"/>
    <w:rsid w:val="00F86B9A"/>
    <w:rsid w:val="00F86DF0"/>
    <w:rsid w:val="00F87B71"/>
    <w:rsid w:val="00F91545"/>
    <w:rsid w:val="00F926AE"/>
    <w:rsid w:val="00F92797"/>
    <w:rsid w:val="00F943B6"/>
    <w:rsid w:val="00F95992"/>
    <w:rsid w:val="00F96247"/>
    <w:rsid w:val="00F96349"/>
    <w:rsid w:val="00F967C9"/>
    <w:rsid w:val="00F96BEB"/>
    <w:rsid w:val="00F97DA9"/>
    <w:rsid w:val="00FA190F"/>
    <w:rsid w:val="00FA3819"/>
    <w:rsid w:val="00FA3C1C"/>
    <w:rsid w:val="00FA3D70"/>
    <w:rsid w:val="00FA6393"/>
    <w:rsid w:val="00FA7500"/>
    <w:rsid w:val="00FB1DF2"/>
    <w:rsid w:val="00FB24B0"/>
    <w:rsid w:val="00FB34C0"/>
    <w:rsid w:val="00FB3630"/>
    <w:rsid w:val="00FB36A5"/>
    <w:rsid w:val="00FB3D5B"/>
    <w:rsid w:val="00FB60F8"/>
    <w:rsid w:val="00FB6345"/>
    <w:rsid w:val="00FB6A50"/>
    <w:rsid w:val="00FB70BA"/>
    <w:rsid w:val="00FB7815"/>
    <w:rsid w:val="00FC0357"/>
    <w:rsid w:val="00FC189C"/>
    <w:rsid w:val="00FC1A51"/>
    <w:rsid w:val="00FC608B"/>
    <w:rsid w:val="00FD19C7"/>
    <w:rsid w:val="00FD1DEA"/>
    <w:rsid w:val="00FD2BD0"/>
    <w:rsid w:val="00FD3164"/>
    <w:rsid w:val="00FD34FC"/>
    <w:rsid w:val="00FD530D"/>
    <w:rsid w:val="00FD692C"/>
    <w:rsid w:val="00FE01F4"/>
    <w:rsid w:val="00FE0576"/>
    <w:rsid w:val="00FE07E9"/>
    <w:rsid w:val="00FE0BD8"/>
    <w:rsid w:val="00FE0FD3"/>
    <w:rsid w:val="00FE122A"/>
    <w:rsid w:val="00FE15FF"/>
    <w:rsid w:val="00FE36C6"/>
    <w:rsid w:val="00FE3CB8"/>
    <w:rsid w:val="00FE4C0C"/>
    <w:rsid w:val="00FE4D29"/>
    <w:rsid w:val="00FE655A"/>
    <w:rsid w:val="00FE6CBE"/>
    <w:rsid w:val="00FE72E3"/>
    <w:rsid w:val="00FE7760"/>
    <w:rsid w:val="00FE7BB6"/>
    <w:rsid w:val="00FF41FE"/>
    <w:rsid w:val="00FF542D"/>
    <w:rsid w:val="00FF7B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74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49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BD73C5"/>
    <w:pPr>
      <w:ind w:left="720"/>
      <w:contextualSpacing/>
    </w:pPr>
  </w:style>
  <w:style w:type="character" w:customStyle="1" w:styleId="ListParagraphChar">
    <w:name w:val="List Paragraph Char"/>
    <w:basedOn w:val="DefaultParagraphFont"/>
    <w:link w:val="ListParagraph"/>
    <w:uiPriority w:val="34"/>
    <w:locked/>
    <w:rsid w:val="00BD73C5"/>
    <w:rPr>
      <w:lang w:val="en-US"/>
    </w:rPr>
  </w:style>
  <w:style w:type="character" w:styleId="Emphasis">
    <w:name w:val="Emphasis"/>
    <w:basedOn w:val="DefaultParagraphFont"/>
    <w:uiPriority w:val="20"/>
    <w:qFormat/>
    <w:rsid w:val="00BD73C5"/>
    <w:rPr>
      <w:i/>
      <w:iCs/>
    </w:rPr>
  </w:style>
  <w:style w:type="character" w:customStyle="1" w:styleId="st">
    <w:name w:val="st"/>
    <w:basedOn w:val="DefaultParagraphFont"/>
    <w:rsid w:val="00BD73C5"/>
  </w:style>
  <w:style w:type="paragraph" w:customStyle="1" w:styleId="Default">
    <w:name w:val="Default"/>
    <w:rsid w:val="00256B5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928DE"/>
    <w:pPr>
      <w:spacing w:after="0" w:line="240" w:lineRule="auto"/>
    </w:pPr>
  </w:style>
  <w:style w:type="paragraph" w:styleId="BalloonText">
    <w:name w:val="Balloon Text"/>
    <w:basedOn w:val="Normal"/>
    <w:link w:val="BalloonTextChar"/>
    <w:uiPriority w:val="99"/>
    <w:semiHidden/>
    <w:unhideWhenUsed/>
    <w:rsid w:val="00C67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88"/>
    <w:rPr>
      <w:rFonts w:ascii="Tahoma" w:hAnsi="Tahoma" w:cs="Tahoma"/>
      <w:sz w:val="16"/>
      <w:szCs w:val="16"/>
    </w:rPr>
  </w:style>
  <w:style w:type="character" w:styleId="CommentReference">
    <w:name w:val="annotation reference"/>
    <w:basedOn w:val="DefaultParagraphFont"/>
    <w:uiPriority w:val="99"/>
    <w:semiHidden/>
    <w:unhideWhenUsed/>
    <w:rsid w:val="008E66FA"/>
    <w:rPr>
      <w:sz w:val="16"/>
      <w:szCs w:val="16"/>
    </w:rPr>
  </w:style>
  <w:style w:type="paragraph" w:styleId="CommentText">
    <w:name w:val="annotation text"/>
    <w:basedOn w:val="Normal"/>
    <w:link w:val="CommentTextChar"/>
    <w:uiPriority w:val="99"/>
    <w:semiHidden/>
    <w:unhideWhenUsed/>
    <w:rsid w:val="008E66FA"/>
    <w:pPr>
      <w:spacing w:line="240" w:lineRule="auto"/>
    </w:pPr>
    <w:rPr>
      <w:sz w:val="20"/>
      <w:szCs w:val="20"/>
    </w:rPr>
  </w:style>
  <w:style w:type="character" w:customStyle="1" w:styleId="CommentTextChar">
    <w:name w:val="Comment Text Char"/>
    <w:basedOn w:val="DefaultParagraphFont"/>
    <w:link w:val="CommentText"/>
    <w:uiPriority w:val="99"/>
    <w:semiHidden/>
    <w:rsid w:val="008E66FA"/>
    <w:rPr>
      <w:sz w:val="20"/>
      <w:szCs w:val="20"/>
    </w:rPr>
  </w:style>
  <w:style w:type="paragraph" w:styleId="CommentSubject">
    <w:name w:val="annotation subject"/>
    <w:basedOn w:val="CommentText"/>
    <w:next w:val="CommentText"/>
    <w:link w:val="CommentSubjectChar"/>
    <w:uiPriority w:val="99"/>
    <w:semiHidden/>
    <w:unhideWhenUsed/>
    <w:rsid w:val="008E66FA"/>
    <w:rPr>
      <w:b/>
      <w:bCs/>
    </w:rPr>
  </w:style>
  <w:style w:type="character" w:customStyle="1" w:styleId="CommentSubjectChar">
    <w:name w:val="Comment Subject Char"/>
    <w:basedOn w:val="CommentTextChar"/>
    <w:link w:val="CommentSubject"/>
    <w:uiPriority w:val="99"/>
    <w:semiHidden/>
    <w:rsid w:val="008E66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74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49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BD73C5"/>
    <w:pPr>
      <w:ind w:left="720"/>
      <w:contextualSpacing/>
    </w:pPr>
  </w:style>
  <w:style w:type="character" w:customStyle="1" w:styleId="ListParagraphChar">
    <w:name w:val="List Paragraph Char"/>
    <w:basedOn w:val="DefaultParagraphFont"/>
    <w:link w:val="ListParagraph"/>
    <w:uiPriority w:val="34"/>
    <w:locked/>
    <w:rsid w:val="00BD73C5"/>
    <w:rPr>
      <w:lang w:val="en-US"/>
    </w:rPr>
  </w:style>
  <w:style w:type="character" w:styleId="Emphasis">
    <w:name w:val="Emphasis"/>
    <w:basedOn w:val="DefaultParagraphFont"/>
    <w:uiPriority w:val="20"/>
    <w:qFormat/>
    <w:rsid w:val="00BD73C5"/>
    <w:rPr>
      <w:i/>
      <w:iCs/>
    </w:rPr>
  </w:style>
  <w:style w:type="character" w:customStyle="1" w:styleId="st">
    <w:name w:val="st"/>
    <w:basedOn w:val="DefaultParagraphFont"/>
    <w:rsid w:val="00BD73C5"/>
  </w:style>
  <w:style w:type="paragraph" w:customStyle="1" w:styleId="Default">
    <w:name w:val="Default"/>
    <w:rsid w:val="00256B5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928DE"/>
    <w:pPr>
      <w:spacing w:after="0" w:line="240" w:lineRule="auto"/>
    </w:pPr>
  </w:style>
  <w:style w:type="paragraph" w:styleId="BalloonText">
    <w:name w:val="Balloon Text"/>
    <w:basedOn w:val="Normal"/>
    <w:link w:val="BalloonTextChar"/>
    <w:uiPriority w:val="99"/>
    <w:semiHidden/>
    <w:unhideWhenUsed/>
    <w:rsid w:val="00C67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695057">
      <w:bodyDiv w:val="1"/>
      <w:marLeft w:val="0"/>
      <w:marRight w:val="0"/>
      <w:marTop w:val="0"/>
      <w:marBottom w:val="0"/>
      <w:divBdr>
        <w:top w:val="none" w:sz="0" w:space="0" w:color="auto"/>
        <w:left w:val="none" w:sz="0" w:space="0" w:color="auto"/>
        <w:bottom w:val="none" w:sz="0" w:space="0" w:color="auto"/>
        <w:right w:val="none" w:sz="0" w:space="0" w:color="auto"/>
      </w:divBdr>
      <w:divsChild>
        <w:div w:id="169222564">
          <w:marLeft w:val="547"/>
          <w:marRight w:val="0"/>
          <w:marTop w:val="0"/>
          <w:marBottom w:val="0"/>
          <w:divBdr>
            <w:top w:val="none" w:sz="0" w:space="0" w:color="auto"/>
            <w:left w:val="none" w:sz="0" w:space="0" w:color="auto"/>
            <w:bottom w:val="none" w:sz="0" w:space="0" w:color="auto"/>
            <w:right w:val="none" w:sz="0" w:space="0" w:color="auto"/>
          </w:divBdr>
        </w:div>
      </w:divsChild>
    </w:div>
    <w:div w:id="564099973">
      <w:bodyDiv w:val="1"/>
      <w:marLeft w:val="0"/>
      <w:marRight w:val="0"/>
      <w:marTop w:val="0"/>
      <w:marBottom w:val="0"/>
      <w:divBdr>
        <w:top w:val="none" w:sz="0" w:space="0" w:color="auto"/>
        <w:left w:val="none" w:sz="0" w:space="0" w:color="auto"/>
        <w:bottom w:val="none" w:sz="0" w:space="0" w:color="auto"/>
        <w:right w:val="none" w:sz="0" w:space="0" w:color="auto"/>
      </w:divBdr>
      <w:divsChild>
        <w:div w:id="803810535">
          <w:marLeft w:val="547"/>
          <w:marRight w:val="0"/>
          <w:marTop w:val="0"/>
          <w:marBottom w:val="0"/>
          <w:divBdr>
            <w:top w:val="none" w:sz="0" w:space="0" w:color="auto"/>
            <w:left w:val="none" w:sz="0" w:space="0" w:color="auto"/>
            <w:bottom w:val="none" w:sz="0" w:space="0" w:color="auto"/>
            <w:right w:val="none" w:sz="0" w:space="0" w:color="auto"/>
          </w:divBdr>
        </w:div>
      </w:divsChild>
    </w:div>
    <w:div w:id="6444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dc:creator>
  <cp:lastModifiedBy>DELL</cp:lastModifiedBy>
  <cp:revision>2</cp:revision>
  <cp:lastPrinted>2016-05-23T08:01:00Z</cp:lastPrinted>
  <dcterms:created xsi:type="dcterms:W3CDTF">2016-07-01T12:09:00Z</dcterms:created>
  <dcterms:modified xsi:type="dcterms:W3CDTF">2016-07-01T12:09:00Z</dcterms:modified>
</cp:coreProperties>
</file>